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97C" w:rsidRDefault="00247804" w:rsidP="001D297C">
      <w:pPr>
        <w:rPr>
          <w:rFonts w:ascii="Arial" w:hAnsi="Arial"/>
          <w:b/>
          <w:bCs/>
          <w:color w:val="auto"/>
          <w:sz w:val="20"/>
          <w:szCs w:val="20"/>
          <w:lang w:val="en-GB"/>
        </w:rPr>
      </w:pPr>
      <w:bookmarkStart w:id="0" w:name="_GoBack"/>
      <w:bookmarkEnd w:id="0"/>
      <w:r>
        <w:rPr>
          <w:noProof/>
          <w:lang w:val="en-IN" w:eastAsia="en-IN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posOffset>5505450</wp:posOffset>
            </wp:positionH>
            <wp:positionV relativeFrom="margin">
              <wp:posOffset>-17145</wp:posOffset>
            </wp:positionV>
            <wp:extent cx="1257300" cy="1514475"/>
            <wp:effectExtent l="0" t="0" r="0" b="0"/>
            <wp:wrapSquare wrapText="bothSides"/>
            <wp:docPr id="5" name="Picture 5" descr="DSC_0044 copy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" descr="DSC_0044 copy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A7044">
        <w:rPr>
          <w:rFonts w:ascii="Arial" w:hAnsi="Arial"/>
          <w:b/>
          <w:bCs/>
          <w:color w:val="auto"/>
          <w:sz w:val="20"/>
          <w:szCs w:val="20"/>
          <w:lang w:val="en-GB"/>
        </w:rPr>
        <w:t xml:space="preserve">                                                                                                                                              </w:t>
      </w:r>
    </w:p>
    <w:p w:rsidR="00243AE1" w:rsidRPr="00FC2BEA" w:rsidRDefault="00243AE1" w:rsidP="001D297C">
      <w:pPr>
        <w:rPr>
          <w:rFonts w:ascii="Calibri" w:hAnsi="Calibri"/>
          <w:b/>
          <w:bCs/>
          <w:color w:val="auto"/>
          <w:sz w:val="28"/>
          <w:lang w:val="en-GB"/>
        </w:rPr>
      </w:pPr>
      <w:r w:rsidRPr="00FC2BEA">
        <w:rPr>
          <w:rFonts w:ascii="Calibri" w:hAnsi="Calibri"/>
          <w:b/>
          <w:bCs/>
          <w:color w:val="auto"/>
          <w:sz w:val="28"/>
          <w:lang w:val="en-GB"/>
        </w:rPr>
        <w:t>VIVEK MOOKONIL</w:t>
      </w:r>
    </w:p>
    <w:p w:rsidR="00CE32A0" w:rsidRPr="00AE4C0E" w:rsidRDefault="00243AE1" w:rsidP="00243AE1">
      <w:pPr>
        <w:rPr>
          <w:rFonts w:ascii="Calibri" w:hAnsi="Calibri"/>
          <w:color w:val="auto"/>
        </w:rPr>
      </w:pPr>
      <w:r w:rsidRPr="00FC2BEA">
        <w:rPr>
          <w:rFonts w:ascii="Calibri" w:hAnsi="Calibri"/>
          <w:b/>
          <w:bCs/>
          <w:color w:val="auto"/>
          <w:sz w:val="20"/>
          <w:szCs w:val="20"/>
          <w:lang w:val="en-GB"/>
        </w:rPr>
        <w:t>Email:</w:t>
      </w:r>
      <w:r w:rsidRPr="00FC2BEA">
        <w:rPr>
          <w:rFonts w:ascii="Calibri" w:hAnsi="Calibri"/>
          <w:bCs/>
          <w:color w:val="auto"/>
          <w:sz w:val="20"/>
          <w:szCs w:val="20"/>
          <w:lang w:val="en-GB"/>
        </w:rPr>
        <w:t xml:space="preserve"> </w:t>
      </w:r>
      <w:hyperlink r:id="rId9" w:history="1">
        <w:r w:rsidRPr="00AE4C0E">
          <w:rPr>
            <w:rStyle w:val="Hyperlink"/>
            <w:rFonts w:ascii="Calibri" w:hAnsi="Calibri"/>
            <w:u w:val="none"/>
          </w:rPr>
          <w:t>mookonil@gmail.com</w:t>
        </w:r>
      </w:hyperlink>
      <w:r w:rsidRPr="00AE4C0E">
        <w:rPr>
          <w:rFonts w:ascii="Calibri" w:hAnsi="Calibri"/>
          <w:color w:val="auto"/>
        </w:rPr>
        <w:t xml:space="preserve">  </w:t>
      </w:r>
    </w:p>
    <w:p w:rsidR="00CE32A0" w:rsidRPr="00315820" w:rsidRDefault="00CE32A0" w:rsidP="00243AE1">
      <w:pPr>
        <w:rPr>
          <w:rFonts w:ascii="Calibri" w:hAnsi="Calibri"/>
          <w:color w:val="C00000"/>
        </w:rPr>
      </w:pPr>
      <w:r w:rsidRPr="00AE4C0E">
        <w:rPr>
          <w:rFonts w:ascii="Calibri" w:hAnsi="Calibri"/>
          <w:color w:val="auto"/>
        </w:rPr>
        <w:t xml:space="preserve">          </w:t>
      </w:r>
    </w:p>
    <w:p w:rsidR="001D297C" w:rsidRPr="00AE4C0E" w:rsidRDefault="00243AE1" w:rsidP="00243AE1">
      <w:pPr>
        <w:rPr>
          <w:rFonts w:ascii="Calibri" w:hAnsi="Calibri"/>
          <w:b/>
          <w:bCs/>
          <w:color w:val="C00000"/>
          <w:u w:val="single"/>
        </w:rPr>
      </w:pPr>
      <w:r w:rsidRPr="00AE4C0E">
        <w:rPr>
          <w:rFonts w:ascii="Calibri" w:hAnsi="Calibri"/>
          <w:color w:val="C00000"/>
          <w:u w:val="single"/>
        </w:rPr>
        <w:t xml:space="preserve">    </w:t>
      </w:r>
      <w:r w:rsidRPr="00AE4C0E">
        <w:rPr>
          <w:rFonts w:ascii="Calibri" w:hAnsi="Calibri"/>
          <w:b/>
          <w:bCs/>
          <w:color w:val="C00000"/>
          <w:u w:val="single"/>
        </w:rPr>
        <w:t xml:space="preserve">                                                                               </w:t>
      </w:r>
    </w:p>
    <w:p w:rsidR="00967118" w:rsidRPr="00AE4C0E" w:rsidRDefault="001D297C" w:rsidP="001D297C">
      <w:pPr>
        <w:rPr>
          <w:rFonts w:ascii="Calibri" w:hAnsi="Calibri"/>
          <w:bCs/>
          <w:color w:val="auto"/>
          <w:lang w:val="en-GB"/>
        </w:rPr>
      </w:pPr>
      <w:r w:rsidRPr="00FC2BEA">
        <w:rPr>
          <w:rFonts w:ascii="Calibri" w:hAnsi="Calibri"/>
          <w:b/>
          <w:bCs/>
          <w:color w:val="auto"/>
          <w:sz w:val="20"/>
          <w:szCs w:val="20"/>
        </w:rPr>
        <w:t>Ph</w:t>
      </w:r>
      <w:r w:rsidRPr="00FC2BEA">
        <w:rPr>
          <w:rFonts w:ascii="Calibri" w:hAnsi="Calibri"/>
          <w:b/>
          <w:bCs/>
          <w:color w:val="auto"/>
          <w:sz w:val="20"/>
          <w:szCs w:val="20"/>
          <w:lang w:val="en-GB"/>
        </w:rPr>
        <w:t>:</w:t>
      </w:r>
      <w:r w:rsidRPr="00FC2BEA">
        <w:rPr>
          <w:rFonts w:ascii="Calibri" w:hAnsi="Calibri"/>
          <w:bCs/>
          <w:color w:val="auto"/>
          <w:sz w:val="20"/>
          <w:szCs w:val="20"/>
          <w:lang w:val="en-GB"/>
        </w:rPr>
        <w:t xml:space="preserve"> </w:t>
      </w:r>
      <w:r w:rsidRPr="00FC2BEA">
        <w:rPr>
          <w:rFonts w:ascii="Calibri" w:hAnsi="Calibri"/>
          <w:b/>
          <w:bCs/>
          <w:color w:val="auto"/>
          <w:sz w:val="20"/>
          <w:szCs w:val="20"/>
          <w:lang w:val="en-GB"/>
        </w:rPr>
        <w:t>(M)</w:t>
      </w:r>
      <w:r w:rsidR="00E853A2" w:rsidRPr="00FC2BEA">
        <w:rPr>
          <w:rFonts w:ascii="Calibri" w:hAnsi="Calibri"/>
          <w:bCs/>
          <w:color w:val="auto"/>
          <w:sz w:val="20"/>
          <w:szCs w:val="20"/>
          <w:lang w:val="en-GB"/>
        </w:rPr>
        <w:t xml:space="preserve"> </w:t>
      </w:r>
      <w:r w:rsidR="0089177F">
        <w:rPr>
          <w:rFonts w:ascii="Calibri" w:hAnsi="Calibri"/>
          <w:bCs/>
          <w:color w:val="auto"/>
          <w:sz w:val="20"/>
          <w:szCs w:val="20"/>
          <w:lang w:val="en-GB"/>
        </w:rPr>
        <w:t xml:space="preserve"> </w:t>
      </w:r>
      <w:r w:rsidR="0089177F" w:rsidRPr="00E83BAA">
        <w:rPr>
          <w:rFonts w:ascii="Calibri" w:hAnsi="Calibri"/>
          <w:bCs/>
          <w:color w:val="auto"/>
          <w:lang w:val="en-GB"/>
        </w:rPr>
        <w:t>+91 7208763624</w:t>
      </w:r>
      <w:r w:rsidR="0089177F" w:rsidRPr="00AE4C0E">
        <w:rPr>
          <w:rFonts w:ascii="Calibri" w:hAnsi="Calibri"/>
          <w:bCs/>
          <w:color w:val="auto"/>
          <w:lang w:val="en-GB"/>
        </w:rPr>
        <w:t xml:space="preserve"> </w:t>
      </w:r>
    </w:p>
    <w:p w:rsidR="00243AE1" w:rsidRDefault="00967118" w:rsidP="001D297C">
      <w:pPr>
        <w:rPr>
          <w:rFonts w:ascii="Arial" w:hAnsi="Arial"/>
          <w:color w:val="auto"/>
          <w:sz w:val="20"/>
          <w:szCs w:val="20"/>
        </w:rPr>
      </w:pPr>
      <w:r>
        <w:rPr>
          <w:rFonts w:ascii="Calibri" w:hAnsi="Calibri"/>
          <w:bCs/>
          <w:color w:val="auto"/>
          <w:sz w:val="20"/>
          <w:szCs w:val="20"/>
          <w:lang w:val="en-GB"/>
        </w:rPr>
        <w:t xml:space="preserve">                </w:t>
      </w:r>
      <w:r w:rsidR="006E2618">
        <w:rPr>
          <w:rFonts w:ascii="Arial" w:hAnsi="Arial"/>
          <w:bCs/>
          <w:color w:val="auto"/>
          <w:sz w:val="20"/>
          <w:szCs w:val="20"/>
          <w:lang w:val="en-GB"/>
        </w:rPr>
        <w:t xml:space="preserve">        </w:t>
      </w:r>
    </w:p>
    <w:p w:rsidR="00243AE1" w:rsidRPr="00CE32A0" w:rsidRDefault="00243AE1" w:rsidP="001D297C">
      <w:pPr>
        <w:rPr>
          <w:rFonts w:ascii="Arial" w:hAnsi="Arial"/>
          <w:color w:val="FF0000"/>
          <w:sz w:val="20"/>
          <w:szCs w:val="20"/>
        </w:rPr>
      </w:pPr>
    </w:p>
    <w:p w:rsidR="00243AE1" w:rsidRDefault="00243AE1" w:rsidP="004A7044">
      <w:pPr>
        <w:jc w:val="right"/>
        <w:rPr>
          <w:rFonts w:ascii="Arial" w:hAnsi="Arial"/>
          <w:color w:val="auto"/>
          <w:sz w:val="20"/>
          <w:szCs w:val="20"/>
        </w:rPr>
      </w:pPr>
    </w:p>
    <w:p w:rsidR="00243AE1" w:rsidRDefault="00243AE1" w:rsidP="001D297C">
      <w:pPr>
        <w:rPr>
          <w:rFonts w:ascii="Arial" w:hAnsi="Arial"/>
          <w:color w:val="auto"/>
          <w:sz w:val="20"/>
          <w:szCs w:val="20"/>
        </w:rPr>
      </w:pPr>
    </w:p>
    <w:p w:rsidR="00A77899" w:rsidRPr="00A173EC" w:rsidRDefault="00A77899" w:rsidP="00967118">
      <w:pPr>
        <w:pBdr>
          <w:bottom w:val="threeDEmboss" w:sz="18" w:space="1" w:color="auto"/>
        </w:pBdr>
        <w:tabs>
          <w:tab w:val="left" w:pos="4320"/>
        </w:tabs>
        <w:spacing w:line="120" w:lineRule="auto"/>
        <w:rPr>
          <w:rFonts w:ascii="Arial" w:hAnsi="Arial"/>
          <w:color w:val="auto"/>
        </w:rPr>
      </w:pPr>
    </w:p>
    <w:p w:rsidR="004952A7" w:rsidRPr="00A173EC" w:rsidRDefault="004952A7" w:rsidP="00B40CC9">
      <w:pPr>
        <w:tabs>
          <w:tab w:val="left" w:pos="0"/>
          <w:tab w:val="left" w:pos="720"/>
        </w:tabs>
        <w:ind w:left="360"/>
        <w:jc w:val="both"/>
        <w:rPr>
          <w:rFonts w:ascii="Arial" w:hAnsi="Arial"/>
          <w:color w:val="auto"/>
        </w:rPr>
      </w:pPr>
    </w:p>
    <w:p w:rsidR="00115284" w:rsidRDefault="004F5E43" w:rsidP="00B40CC9">
      <w:pPr>
        <w:jc w:val="both"/>
        <w:rPr>
          <w:rFonts w:ascii="Calibri" w:hAnsi="Calibri"/>
          <w:color w:val="auto"/>
          <w:sz w:val="22"/>
          <w:szCs w:val="20"/>
        </w:rPr>
      </w:pPr>
      <w:r w:rsidRPr="00FC2BEA">
        <w:rPr>
          <w:rFonts w:ascii="Calibri" w:hAnsi="Calibri"/>
          <w:color w:val="auto"/>
          <w:sz w:val="22"/>
          <w:szCs w:val="20"/>
        </w:rPr>
        <w:t>R</w:t>
      </w:r>
      <w:r w:rsidR="00131DBB" w:rsidRPr="00FC2BEA">
        <w:rPr>
          <w:rFonts w:ascii="Calibri" w:hAnsi="Calibri"/>
          <w:color w:val="auto"/>
          <w:sz w:val="22"/>
          <w:szCs w:val="20"/>
        </w:rPr>
        <w:t xml:space="preserve">esult </w:t>
      </w:r>
      <w:r w:rsidR="00A84834" w:rsidRPr="00FC2BEA">
        <w:rPr>
          <w:rFonts w:ascii="Calibri" w:hAnsi="Calibri"/>
          <w:color w:val="auto"/>
          <w:sz w:val="22"/>
          <w:szCs w:val="20"/>
        </w:rPr>
        <w:t>oriented</w:t>
      </w:r>
      <w:r w:rsidR="00344E0E" w:rsidRPr="00FC2BEA">
        <w:rPr>
          <w:rFonts w:ascii="Calibri" w:hAnsi="Calibri"/>
          <w:color w:val="auto"/>
          <w:sz w:val="22"/>
          <w:szCs w:val="20"/>
        </w:rPr>
        <w:t xml:space="preserve"> </w:t>
      </w:r>
      <w:r w:rsidR="00D30A0A" w:rsidRPr="00FC2BEA">
        <w:rPr>
          <w:rFonts w:ascii="Calibri" w:hAnsi="Calibri"/>
          <w:b/>
          <w:color w:val="auto"/>
          <w:sz w:val="22"/>
          <w:szCs w:val="20"/>
        </w:rPr>
        <w:t>B.E (Mechanical)</w:t>
      </w:r>
      <w:r w:rsidR="00D30A0A" w:rsidRPr="00FC2BEA">
        <w:rPr>
          <w:rFonts w:ascii="Calibri" w:hAnsi="Calibri"/>
          <w:color w:val="auto"/>
          <w:sz w:val="22"/>
          <w:szCs w:val="20"/>
        </w:rPr>
        <w:t xml:space="preserve"> </w:t>
      </w:r>
      <w:r w:rsidR="00A57B88">
        <w:rPr>
          <w:rFonts w:ascii="Calibri" w:hAnsi="Calibri"/>
          <w:color w:val="auto"/>
          <w:sz w:val="22"/>
          <w:szCs w:val="20"/>
        </w:rPr>
        <w:t xml:space="preserve">with </w:t>
      </w:r>
      <w:r w:rsidR="00985822" w:rsidRPr="00FC2BEA">
        <w:rPr>
          <w:rFonts w:ascii="Calibri" w:hAnsi="Calibri"/>
          <w:color w:val="auto"/>
          <w:sz w:val="22"/>
          <w:szCs w:val="20"/>
        </w:rPr>
        <w:t xml:space="preserve">professional experience with diverse roles in </w:t>
      </w:r>
      <w:r w:rsidR="00D30A0A" w:rsidRPr="00FC2BEA">
        <w:rPr>
          <w:rFonts w:ascii="Calibri" w:hAnsi="Calibri"/>
          <w:b/>
          <w:color w:val="auto"/>
          <w:sz w:val="22"/>
          <w:szCs w:val="20"/>
        </w:rPr>
        <w:t>Mechanical</w:t>
      </w:r>
      <w:r w:rsidR="00D30A0A" w:rsidRPr="00FC2BEA">
        <w:rPr>
          <w:rFonts w:ascii="Calibri" w:hAnsi="Calibri"/>
          <w:color w:val="auto"/>
          <w:sz w:val="22"/>
          <w:szCs w:val="20"/>
        </w:rPr>
        <w:t xml:space="preserve"> arena</w:t>
      </w:r>
      <w:r w:rsidR="00985822" w:rsidRPr="00FC2BEA">
        <w:rPr>
          <w:rFonts w:ascii="Calibri" w:hAnsi="Calibri"/>
          <w:color w:val="auto"/>
          <w:sz w:val="22"/>
          <w:szCs w:val="20"/>
        </w:rPr>
        <w:t xml:space="preserve">; </w:t>
      </w:r>
      <w:r w:rsidRPr="00FC2BEA">
        <w:rPr>
          <w:rFonts w:ascii="Calibri" w:hAnsi="Calibri"/>
          <w:color w:val="auto"/>
          <w:sz w:val="22"/>
          <w:szCs w:val="20"/>
        </w:rPr>
        <w:t xml:space="preserve">Persuasive communicator, </w:t>
      </w:r>
      <w:r w:rsidR="00115284" w:rsidRPr="00FC2BEA">
        <w:rPr>
          <w:rFonts w:ascii="Calibri" w:hAnsi="Calibri"/>
          <w:iCs/>
          <w:color w:val="auto"/>
          <w:sz w:val="22"/>
          <w:szCs w:val="20"/>
        </w:rPr>
        <w:t>highly et</w:t>
      </w:r>
      <w:r w:rsidRPr="00FC2BEA">
        <w:rPr>
          <w:rFonts w:ascii="Calibri" w:hAnsi="Calibri"/>
          <w:iCs/>
          <w:color w:val="auto"/>
          <w:sz w:val="22"/>
          <w:szCs w:val="20"/>
        </w:rPr>
        <w:t xml:space="preserve">hical, </w:t>
      </w:r>
      <w:r w:rsidR="00257168" w:rsidRPr="00FC2BEA">
        <w:rPr>
          <w:rFonts w:ascii="Calibri" w:hAnsi="Calibri"/>
          <w:iCs/>
          <w:color w:val="auto"/>
          <w:sz w:val="22"/>
          <w:szCs w:val="20"/>
        </w:rPr>
        <w:t xml:space="preserve">trustworthy and </w:t>
      </w:r>
      <w:r w:rsidR="00081715" w:rsidRPr="00FC2BEA">
        <w:rPr>
          <w:rFonts w:ascii="Calibri" w:hAnsi="Calibri"/>
          <w:iCs/>
          <w:color w:val="auto"/>
          <w:sz w:val="22"/>
          <w:szCs w:val="20"/>
        </w:rPr>
        <w:t>loyal.</w:t>
      </w:r>
      <w:r w:rsidR="00115284" w:rsidRPr="00FC2BEA">
        <w:rPr>
          <w:rFonts w:ascii="Calibri" w:hAnsi="Calibri"/>
          <w:color w:val="auto"/>
          <w:sz w:val="22"/>
          <w:szCs w:val="20"/>
        </w:rPr>
        <w:t xml:space="preserve"> </w:t>
      </w:r>
    </w:p>
    <w:p w:rsidR="00CB090F" w:rsidRPr="00FC2BEA" w:rsidRDefault="00CB090F" w:rsidP="00B40CC9">
      <w:pPr>
        <w:jc w:val="both"/>
        <w:rPr>
          <w:rFonts w:ascii="Calibri" w:hAnsi="Calibri"/>
          <w:b/>
          <w:color w:val="auto"/>
          <w:sz w:val="22"/>
          <w:szCs w:val="20"/>
        </w:rPr>
      </w:pPr>
    </w:p>
    <w:p w:rsidR="00985822" w:rsidRDefault="00985822" w:rsidP="004209E6">
      <w:pPr>
        <w:spacing w:line="120" w:lineRule="auto"/>
        <w:jc w:val="both"/>
        <w:rPr>
          <w:rFonts w:ascii="Arial" w:hAnsi="Arial"/>
          <w:color w:val="auto"/>
        </w:rPr>
      </w:pPr>
    </w:p>
    <w:p w:rsidR="001A7EF4" w:rsidRPr="00A173EC" w:rsidRDefault="001A7EF4" w:rsidP="003A0959">
      <w:pPr>
        <w:spacing w:line="120" w:lineRule="auto"/>
        <w:jc w:val="both"/>
        <w:rPr>
          <w:rFonts w:ascii="Arial" w:hAnsi="Arial"/>
          <w:color w:val="auto"/>
          <w:sz w:val="20"/>
          <w:szCs w:val="20"/>
        </w:rPr>
      </w:pPr>
    </w:p>
    <w:p w:rsidR="00A84834" w:rsidRPr="00A173EC" w:rsidRDefault="00A84834" w:rsidP="003A0959">
      <w:pPr>
        <w:spacing w:line="120" w:lineRule="auto"/>
        <w:rPr>
          <w:rFonts w:ascii="Arial" w:hAnsi="Arial"/>
          <w:color w:val="auto"/>
        </w:rPr>
        <w:sectPr w:rsidR="00A84834" w:rsidRPr="00A173EC" w:rsidSect="00C7377A">
          <w:footerReference w:type="even" r:id="rId10"/>
          <w:footerReference w:type="default" r:id="rId11"/>
          <w:type w:val="continuous"/>
          <w:pgSz w:w="12240" w:h="15840"/>
          <w:pgMar w:top="720" w:right="720" w:bottom="720" w:left="720" w:header="720" w:footer="331" w:gutter="0"/>
          <w:pgBorders w:offsetFrom="page">
            <w:top w:val="single" w:sz="12" w:space="24" w:color="auto"/>
            <w:left w:val="single" w:sz="12" w:space="24" w:color="auto"/>
            <w:bottom w:val="single" w:sz="12" w:space="24" w:color="auto"/>
            <w:right w:val="single" w:sz="12" w:space="24" w:color="auto"/>
          </w:pgBorders>
          <w:cols w:space="720"/>
          <w:docGrid w:linePitch="360"/>
        </w:sectPr>
      </w:pPr>
    </w:p>
    <w:p w:rsidR="00BC14F3" w:rsidRPr="00A173EC" w:rsidRDefault="003E56CD" w:rsidP="00B40CC9">
      <w:pPr>
        <w:shd w:val="clear" w:color="auto" w:fill="C0C0C0"/>
        <w:tabs>
          <w:tab w:val="num" w:pos="0"/>
        </w:tabs>
        <w:jc w:val="center"/>
        <w:rPr>
          <w:rFonts w:ascii="Arial" w:hAnsi="Arial"/>
          <w:b/>
          <w:smallCaps/>
          <w:color w:val="auto"/>
          <w:sz w:val="22"/>
          <w:szCs w:val="22"/>
        </w:rPr>
        <w:sectPr w:rsidR="00BC14F3" w:rsidRPr="00A173EC" w:rsidSect="00C7377A">
          <w:type w:val="continuous"/>
          <w:pgSz w:w="12240" w:h="15840"/>
          <w:pgMar w:top="720" w:right="720" w:bottom="720" w:left="720" w:header="720" w:footer="331" w:gutter="0"/>
          <w:pgBorders w:offsetFrom="page">
            <w:top w:val="single" w:sz="12" w:space="24" w:color="auto"/>
            <w:left w:val="single" w:sz="12" w:space="24" w:color="auto"/>
            <w:bottom w:val="single" w:sz="12" w:space="24" w:color="auto"/>
            <w:right w:val="single" w:sz="12" w:space="24" w:color="auto"/>
          </w:pgBorders>
          <w:cols w:space="720"/>
          <w:docGrid w:linePitch="360"/>
        </w:sectPr>
      </w:pPr>
      <w:r w:rsidRPr="00A173EC">
        <w:rPr>
          <w:rFonts w:ascii="Arial" w:hAnsi="Arial"/>
          <w:b/>
          <w:smallCaps/>
          <w:color w:val="auto"/>
          <w:sz w:val="22"/>
          <w:szCs w:val="22"/>
        </w:rPr>
        <w:lastRenderedPageBreak/>
        <w:t>Core Competencies</w:t>
      </w:r>
    </w:p>
    <w:p w:rsidR="00D30A0A" w:rsidRPr="00A173EC" w:rsidRDefault="00D30A0A" w:rsidP="00D30A0A">
      <w:pPr>
        <w:ind w:left="720"/>
        <w:jc w:val="both"/>
        <w:rPr>
          <w:rFonts w:ascii="Arial" w:hAnsi="Arial"/>
          <w:color w:val="auto"/>
        </w:rPr>
      </w:pPr>
    </w:p>
    <w:p w:rsidR="00D30A0A" w:rsidRPr="00A173EC" w:rsidRDefault="00D30A0A" w:rsidP="00D30A0A">
      <w:pPr>
        <w:numPr>
          <w:ilvl w:val="0"/>
          <w:numId w:val="3"/>
        </w:numPr>
        <w:jc w:val="both"/>
        <w:rPr>
          <w:rFonts w:ascii="Arial" w:hAnsi="Arial"/>
          <w:color w:val="auto"/>
          <w:sz w:val="20"/>
          <w:szCs w:val="20"/>
        </w:rPr>
        <w:sectPr w:rsidR="00D30A0A" w:rsidRPr="00A173EC" w:rsidSect="00C7377A">
          <w:type w:val="continuous"/>
          <w:pgSz w:w="12240" w:h="15840"/>
          <w:pgMar w:top="720" w:right="720" w:bottom="720" w:left="720" w:header="720" w:footer="331" w:gutter="0"/>
          <w:pgBorders w:offsetFrom="page">
            <w:top w:val="single" w:sz="12" w:space="24" w:color="auto"/>
            <w:left w:val="single" w:sz="12" w:space="24" w:color="auto"/>
            <w:bottom w:val="single" w:sz="12" w:space="24" w:color="auto"/>
            <w:right w:val="single" w:sz="12" w:space="24" w:color="auto"/>
          </w:pgBorders>
          <w:cols w:space="720"/>
          <w:docGrid w:linePitch="360"/>
        </w:sectPr>
      </w:pPr>
    </w:p>
    <w:p w:rsidR="00D30A0A" w:rsidRPr="00FC2BEA" w:rsidRDefault="00B14938" w:rsidP="00D30A0A">
      <w:pPr>
        <w:numPr>
          <w:ilvl w:val="0"/>
          <w:numId w:val="3"/>
        </w:numPr>
        <w:jc w:val="both"/>
        <w:rPr>
          <w:rFonts w:ascii="Calibri" w:hAnsi="Calibri"/>
          <w:color w:val="auto"/>
          <w:sz w:val="20"/>
          <w:szCs w:val="20"/>
        </w:rPr>
      </w:pPr>
      <w:r w:rsidRPr="00FC2BEA">
        <w:rPr>
          <w:rFonts w:ascii="Calibri" w:hAnsi="Calibri"/>
          <w:color w:val="auto"/>
          <w:sz w:val="20"/>
          <w:szCs w:val="20"/>
        </w:rPr>
        <w:lastRenderedPageBreak/>
        <w:t>Par</w:t>
      </w:r>
      <w:r w:rsidR="00D30A0A" w:rsidRPr="00FC2BEA">
        <w:rPr>
          <w:rFonts w:ascii="Calibri" w:hAnsi="Calibri"/>
          <w:color w:val="auto"/>
          <w:sz w:val="20"/>
          <w:szCs w:val="20"/>
        </w:rPr>
        <w:t>t</w:t>
      </w:r>
      <w:r w:rsidRPr="00FC2BEA">
        <w:rPr>
          <w:rFonts w:ascii="Calibri" w:hAnsi="Calibri"/>
          <w:color w:val="auto"/>
          <w:sz w:val="20"/>
          <w:szCs w:val="20"/>
        </w:rPr>
        <w:t xml:space="preserve"> of</w:t>
      </w:r>
      <w:r w:rsidR="00D30A0A" w:rsidRPr="00FC2BEA">
        <w:rPr>
          <w:rFonts w:ascii="Calibri" w:hAnsi="Calibri"/>
          <w:color w:val="auto"/>
          <w:sz w:val="20"/>
          <w:szCs w:val="20"/>
        </w:rPr>
        <w:t xml:space="preserve"> Planning</w:t>
      </w:r>
      <w:r w:rsidRPr="00FC2BEA">
        <w:rPr>
          <w:rFonts w:ascii="Calibri" w:hAnsi="Calibri"/>
          <w:color w:val="auto"/>
          <w:sz w:val="20"/>
          <w:szCs w:val="20"/>
        </w:rPr>
        <w:t xml:space="preserve"> &amp; Execution of various projects</w:t>
      </w:r>
    </w:p>
    <w:p w:rsidR="00D30A0A" w:rsidRPr="00FC2BEA" w:rsidRDefault="00BA3D89" w:rsidP="00D30A0A">
      <w:pPr>
        <w:numPr>
          <w:ilvl w:val="0"/>
          <w:numId w:val="3"/>
        </w:numPr>
        <w:jc w:val="both"/>
        <w:rPr>
          <w:rFonts w:ascii="Calibri" w:hAnsi="Calibri"/>
          <w:color w:val="auto"/>
          <w:sz w:val="20"/>
          <w:szCs w:val="20"/>
        </w:rPr>
      </w:pPr>
      <w:r w:rsidRPr="00FC2BEA">
        <w:rPr>
          <w:rFonts w:ascii="Calibri" w:hAnsi="Calibri"/>
          <w:sz w:val="20"/>
          <w:szCs w:val="20"/>
        </w:rPr>
        <w:t>E</w:t>
      </w:r>
      <w:r w:rsidR="000E5158" w:rsidRPr="00FC2BEA">
        <w:rPr>
          <w:rFonts w:ascii="Calibri" w:hAnsi="Calibri"/>
          <w:sz w:val="20"/>
          <w:szCs w:val="20"/>
        </w:rPr>
        <w:t>valuating shop drawings</w:t>
      </w:r>
    </w:p>
    <w:p w:rsidR="00AD05DD" w:rsidRDefault="00DD55EE" w:rsidP="00D30A0A">
      <w:pPr>
        <w:numPr>
          <w:ilvl w:val="0"/>
          <w:numId w:val="3"/>
        </w:numPr>
        <w:jc w:val="both"/>
        <w:rPr>
          <w:rFonts w:ascii="Calibri" w:hAnsi="Calibri"/>
          <w:color w:val="auto"/>
          <w:sz w:val="20"/>
          <w:szCs w:val="20"/>
        </w:rPr>
      </w:pPr>
      <w:r w:rsidRPr="00FC2BEA">
        <w:rPr>
          <w:rFonts w:ascii="Calibri" w:hAnsi="Calibri"/>
          <w:color w:val="auto"/>
          <w:sz w:val="20"/>
          <w:szCs w:val="20"/>
        </w:rPr>
        <w:t>Inspection of Machineries</w:t>
      </w:r>
    </w:p>
    <w:p w:rsidR="0086127B" w:rsidRPr="00FC2BEA" w:rsidRDefault="0086127B" w:rsidP="00D30A0A">
      <w:pPr>
        <w:numPr>
          <w:ilvl w:val="0"/>
          <w:numId w:val="3"/>
        </w:numPr>
        <w:jc w:val="both"/>
        <w:rPr>
          <w:rFonts w:ascii="Calibri" w:hAnsi="Calibri"/>
          <w:color w:val="auto"/>
          <w:sz w:val="20"/>
          <w:szCs w:val="20"/>
        </w:rPr>
      </w:pPr>
      <w:r>
        <w:rPr>
          <w:rFonts w:ascii="Calibri" w:hAnsi="Calibri"/>
          <w:color w:val="auto"/>
          <w:sz w:val="20"/>
          <w:szCs w:val="20"/>
        </w:rPr>
        <w:t>Technical Support &amp; Service</w:t>
      </w:r>
    </w:p>
    <w:p w:rsidR="00B14938" w:rsidRPr="00FC2BEA" w:rsidRDefault="00B14938" w:rsidP="004209E6">
      <w:pPr>
        <w:spacing w:line="120" w:lineRule="auto"/>
        <w:ind w:left="720"/>
        <w:jc w:val="both"/>
        <w:rPr>
          <w:rFonts w:ascii="Calibri" w:hAnsi="Calibri"/>
          <w:color w:val="auto"/>
          <w:sz w:val="20"/>
          <w:szCs w:val="20"/>
        </w:rPr>
      </w:pPr>
    </w:p>
    <w:p w:rsidR="00D30A0A" w:rsidRPr="00FC2BEA" w:rsidRDefault="00D30A0A" w:rsidP="00D30A0A">
      <w:pPr>
        <w:numPr>
          <w:ilvl w:val="0"/>
          <w:numId w:val="3"/>
        </w:numPr>
        <w:jc w:val="both"/>
        <w:rPr>
          <w:rFonts w:ascii="Calibri" w:hAnsi="Calibri"/>
          <w:color w:val="auto"/>
          <w:sz w:val="20"/>
          <w:szCs w:val="20"/>
        </w:rPr>
      </w:pPr>
      <w:r w:rsidRPr="00FC2BEA">
        <w:rPr>
          <w:rFonts w:ascii="Calibri" w:hAnsi="Calibri"/>
          <w:color w:val="auto"/>
          <w:sz w:val="20"/>
          <w:szCs w:val="20"/>
        </w:rPr>
        <w:lastRenderedPageBreak/>
        <w:t>Testing</w:t>
      </w:r>
      <w:r w:rsidR="00913218" w:rsidRPr="00FC2BEA">
        <w:rPr>
          <w:rFonts w:ascii="Calibri" w:hAnsi="Calibri"/>
          <w:color w:val="auto"/>
          <w:sz w:val="20"/>
          <w:szCs w:val="20"/>
        </w:rPr>
        <w:t xml:space="preserve"> </w:t>
      </w:r>
      <w:r w:rsidR="00B07B8F" w:rsidRPr="00FC2BEA">
        <w:rPr>
          <w:rFonts w:ascii="Calibri" w:hAnsi="Calibri"/>
          <w:color w:val="auto"/>
          <w:sz w:val="20"/>
          <w:szCs w:val="20"/>
        </w:rPr>
        <w:t xml:space="preserve"> &amp; Supervision</w:t>
      </w:r>
    </w:p>
    <w:p w:rsidR="002E3828" w:rsidRPr="00FC2BEA" w:rsidRDefault="00D30A0A" w:rsidP="002E3828">
      <w:pPr>
        <w:numPr>
          <w:ilvl w:val="0"/>
          <w:numId w:val="3"/>
        </w:numPr>
        <w:jc w:val="both"/>
        <w:rPr>
          <w:rFonts w:ascii="Calibri" w:hAnsi="Calibri"/>
          <w:color w:val="auto"/>
          <w:sz w:val="20"/>
          <w:szCs w:val="20"/>
        </w:rPr>
      </w:pPr>
      <w:r w:rsidRPr="00FC2BEA">
        <w:rPr>
          <w:rFonts w:ascii="Calibri" w:hAnsi="Calibri"/>
          <w:color w:val="auto"/>
          <w:sz w:val="20"/>
          <w:szCs w:val="20"/>
        </w:rPr>
        <w:t>Installation</w:t>
      </w:r>
      <w:r w:rsidR="00EE4383" w:rsidRPr="00FC2BEA">
        <w:rPr>
          <w:rFonts w:ascii="Calibri" w:hAnsi="Calibri"/>
          <w:color w:val="auto"/>
          <w:sz w:val="20"/>
          <w:szCs w:val="20"/>
        </w:rPr>
        <w:t xml:space="preserve"> </w:t>
      </w:r>
      <w:r w:rsidR="00B14938" w:rsidRPr="00FC2BEA">
        <w:rPr>
          <w:rFonts w:ascii="Calibri" w:hAnsi="Calibri"/>
          <w:color w:val="auto"/>
          <w:sz w:val="20"/>
          <w:szCs w:val="20"/>
        </w:rPr>
        <w:t>&amp; Erection &amp; Commissioning</w:t>
      </w:r>
    </w:p>
    <w:p w:rsidR="002E3828" w:rsidRPr="00FC2BEA" w:rsidRDefault="002E3828" w:rsidP="002E3828">
      <w:pPr>
        <w:numPr>
          <w:ilvl w:val="0"/>
          <w:numId w:val="3"/>
        </w:numPr>
        <w:jc w:val="both"/>
        <w:rPr>
          <w:rFonts w:ascii="Calibri" w:hAnsi="Calibri"/>
          <w:color w:val="auto"/>
          <w:sz w:val="20"/>
          <w:szCs w:val="20"/>
        </w:rPr>
      </w:pPr>
      <w:r w:rsidRPr="00FC2BEA">
        <w:rPr>
          <w:rFonts w:ascii="Calibri" w:hAnsi="Calibri"/>
          <w:color w:val="auto"/>
          <w:sz w:val="20"/>
          <w:szCs w:val="20"/>
        </w:rPr>
        <w:t>Preventive Maintenance Service</w:t>
      </w:r>
    </w:p>
    <w:p w:rsidR="00D30A0A" w:rsidRPr="00FC2BEA" w:rsidRDefault="00D30A0A" w:rsidP="002E3828">
      <w:pPr>
        <w:rPr>
          <w:rFonts w:ascii="Calibri" w:hAnsi="Calibri"/>
          <w:color w:val="auto"/>
          <w:sz w:val="20"/>
          <w:szCs w:val="20"/>
        </w:rPr>
        <w:sectPr w:rsidR="00D30A0A" w:rsidRPr="00FC2BEA" w:rsidSect="00C7377A">
          <w:type w:val="continuous"/>
          <w:pgSz w:w="12240" w:h="15840"/>
          <w:pgMar w:top="720" w:right="720" w:bottom="720" w:left="720" w:header="720" w:footer="331" w:gutter="0"/>
          <w:pgBorders w:offsetFrom="page">
            <w:top w:val="single" w:sz="12" w:space="24" w:color="auto"/>
            <w:left w:val="single" w:sz="12" w:space="24" w:color="auto"/>
            <w:bottom w:val="single" w:sz="12" w:space="24" w:color="auto"/>
            <w:right w:val="single" w:sz="12" w:space="24" w:color="auto"/>
          </w:pgBorders>
          <w:cols w:num="2" w:space="720"/>
          <w:docGrid w:linePitch="360"/>
        </w:sectPr>
      </w:pPr>
    </w:p>
    <w:p w:rsidR="00D30A0A" w:rsidRPr="00A173EC" w:rsidRDefault="00D30A0A" w:rsidP="00B40CC9">
      <w:pPr>
        <w:rPr>
          <w:rFonts w:ascii="Arial" w:hAnsi="Arial"/>
          <w:color w:val="auto"/>
        </w:rPr>
      </w:pPr>
    </w:p>
    <w:p w:rsidR="00E93AA5" w:rsidRPr="00A173EC" w:rsidRDefault="00F47E42" w:rsidP="00B40CC9">
      <w:pPr>
        <w:shd w:val="clear" w:color="auto" w:fill="C0C0C0"/>
        <w:jc w:val="center"/>
        <w:rPr>
          <w:rFonts w:ascii="Arial" w:hAnsi="Arial"/>
          <w:b/>
          <w:smallCaps/>
          <w:color w:val="auto"/>
          <w:sz w:val="22"/>
          <w:szCs w:val="22"/>
        </w:rPr>
      </w:pPr>
      <w:r w:rsidRPr="00A173EC">
        <w:rPr>
          <w:rFonts w:ascii="Arial" w:hAnsi="Arial"/>
          <w:b/>
          <w:smallCaps/>
          <w:color w:val="auto"/>
          <w:sz w:val="22"/>
          <w:szCs w:val="22"/>
        </w:rPr>
        <w:t>Professional Experience</w:t>
      </w:r>
    </w:p>
    <w:p w:rsidR="003E18CE" w:rsidRDefault="003E18CE" w:rsidP="00B40CC9">
      <w:pPr>
        <w:rPr>
          <w:rFonts w:ascii="Arial" w:hAnsi="Arial"/>
          <w:color w:val="auto"/>
        </w:rPr>
      </w:pPr>
    </w:p>
    <w:p w:rsidR="00F048CB" w:rsidRPr="00F048CB" w:rsidRDefault="00F048CB" w:rsidP="00B40CC9">
      <w:pPr>
        <w:rPr>
          <w:rFonts w:ascii="Calibri" w:hAnsi="Calibri"/>
          <w:b/>
          <w:color w:val="auto"/>
          <w:sz w:val="22"/>
          <w:szCs w:val="20"/>
        </w:rPr>
      </w:pPr>
      <w:r w:rsidRPr="00F048CB">
        <w:rPr>
          <w:rFonts w:ascii="Calibri" w:hAnsi="Calibri"/>
          <w:b/>
          <w:color w:val="auto"/>
          <w:sz w:val="22"/>
          <w:szCs w:val="20"/>
        </w:rPr>
        <w:t>Shiltex India Pvt Ltd, Mumbai</w:t>
      </w:r>
    </w:p>
    <w:p w:rsidR="00F048CB" w:rsidRDefault="00F048CB" w:rsidP="00B40CC9">
      <w:pPr>
        <w:rPr>
          <w:rFonts w:ascii="Arial" w:hAnsi="Arial"/>
          <w:color w:val="auto"/>
        </w:rPr>
      </w:pPr>
      <w:r w:rsidRPr="00F048CB">
        <w:rPr>
          <w:rFonts w:ascii="Calibri" w:hAnsi="Calibri"/>
          <w:b/>
          <w:color w:val="auto"/>
          <w:sz w:val="20"/>
          <w:szCs w:val="20"/>
        </w:rPr>
        <w:t xml:space="preserve">Technical Support Engineer </w:t>
      </w:r>
      <w:r>
        <w:rPr>
          <w:rFonts w:ascii="Arial" w:hAnsi="Arial"/>
          <w:color w:val="auto"/>
        </w:rPr>
        <w:t xml:space="preserve">                                                                                            </w:t>
      </w:r>
      <w:r w:rsidRPr="00FC2BEA">
        <w:rPr>
          <w:rFonts w:ascii="Calibri" w:hAnsi="Calibri"/>
          <w:b/>
          <w:color w:val="auto"/>
          <w:sz w:val="22"/>
          <w:szCs w:val="20"/>
        </w:rPr>
        <w:t xml:space="preserve"> </w:t>
      </w:r>
      <w:r>
        <w:rPr>
          <w:rFonts w:ascii="Calibri" w:hAnsi="Calibri"/>
          <w:b/>
          <w:color w:val="auto"/>
          <w:sz w:val="22"/>
          <w:szCs w:val="20"/>
        </w:rPr>
        <w:t xml:space="preserve">            </w:t>
      </w:r>
      <w:r w:rsidRPr="00FC2BEA">
        <w:rPr>
          <w:rFonts w:ascii="Calibri" w:hAnsi="Calibri"/>
          <w:b/>
          <w:color w:val="auto"/>
          <w:sz w:val="20"/>
          <w:szCs w:val="20"/>
        </w:rPr>
        <w:t>(</w:t>
      </w:r>
      <w:r>
        <w:rPr>
          <w:rFonts w:ascii="Calibri" w:hAnsi="Calibri"/>
          <w:b/>
          <w:color w:val="auto"/>
          <w:sz w:val="20"/>
          <w:szCs w:val="20"/>
        </w:rPr>
        <w:t>Apr</w:t>
      </w:r>
      <w:r w:rsidRPr="00FC2BEA">
        <w:rPr>
          <w:rFonts w:ascii="Calibri" w:hAnsi="Calibri"/>
          <w:b/>
          <w:color w:val="auto"/>
          <w:sz w:val="20"/>
          <w:szCs w:val="20"/>
        </w:rPr>
        <w:t xml:space="preserve"> ‘1</w:t>
      </w:r>
      <w:r>
        <w:rPr>
          <w:rFonts w:ascii="Calibri" w:hAnsi="Calibri"/>
          <w:b/>
          <w:color w:val="auto"/>
          <w:sz w:val="20"/>
          <w:szCs w:val="20"/>
        </w:rPr>
        <w:t>8</w:t>
      </w:r>
      <w:r w:rsidRPr="00FC2BEA">
        <w:rPr>
          <w:rFonts w:ascii="Calibri" w:hAnsi="Calibri"/>
          <w:b/>
          <w:color w:val="auto"/>
          <w:sz w:val="20"/>
          <w:szCs w:val="20"/>
        </w:rPr>
        <w:t xml:space="preserve"> – </w:t>
      </w:r>
      <w:r>
        <w:rPr>
          <w:rFonts w:ascii="Calibri" w:hAnsi="Calibri"/>
          <w:b/>
          <w:color w:val="auto"/>
          <w:sz w:val="20"/>
          <w:szCs w:val="20"/>
        </w:rPr>
        <w:t>Present</w:t>
      </w:r>
      <w:r w:rsidRPr="00FC2BEA">
        <w:rPr>
          <w:rFonts w:ascii="Calibri" w:hAnsi="Calibri"/>
          <w:b/>
          <w:color w:val="auto"/>
          <w:sz w:val="20"/>
          <w:szCs w:val="20"/>
        </w:rPr>
        <w:t>)</w:t>
      </w:r>
    </w:p>
    <w:p w:rsidR="00C6664B" w:rsidRDefault="00C6664B" w:rsidP="00F048CB">
      <w:pPr>
        <w:rPr>
          <w:rFonts w:ascii="Arial" w:hAnsi="Arial"/>
          <w:color w:val="auto"/>
        </w:rPr>
      </w:pPr>
    </w:p>
    <w:p w:rsidR="00F048CB" w:rsidRDefault="00F048CB" w:rsidP="00F048CB">
      <w:pPr>
        <w:rPr>
          <w:rFonts w:ascii="Calibri" w:hAnsi="Calibri"/>
          <w:b/>
          <w:color w:val="auto"/>
          <w:sz w:val="20"/>
          <w:szCs w:val="20"/>
        </w:rPr>
      </w:pPr>
      <w:r w:rsidRPr="00FC2BEA">
        <w:rPr>
          <w:rFonts w:ascii="Calibri" w:hAnsi="Calibri"/>
          <w:b/>
          <w:color w:val="auto"/>
          <w:sz w:val="20"/>
          <w:szCs w:val="20"/>
        </w:rPr>
        <w:t>Key Deliverables:</w:t>
      </w:r>
    </w:p>
    <w:p w:rsidR="00F048CB" w:rsidRPr="009612BE" w:rsidRDefault="00F048CB" w:rsidP="00F048CB">
      <w:pPr>
        <w:rPr>
          <w:rFonts w:ascii="Calibri" w:hAnsi="Calibri"/>
          <w:sz w:val="20"/>
          <w:szCs w:val="20"/>
          <w:shd w:val="clear" w:color="auto" w:fill="FFFFFF"/>
        </w:rPr>
      </w:pPr>
    </w:p>
    <w:p w:rsidR="009612BE" w:rsidRDefault="009612BE" w:rsidP="00A76B2B">
      <w:pPr>
        <w:numPr>
          <w:ilvl w:val="0"/>
          <w:numId w:val="20"/>
        </w:numPr>
        <w:jc w:val="both"/>
        <w:rPr>
          <w:rFonts w:ascii="Calibri" w:hAnsi="Calibri"/>
          <w:sz w:val="20"/>
          <w:szCs w:val="20"/>
          <w:shd w:val="clear" w:color="auto" w:fill="FFFFFF"/>
        </w:rPr>
      </w:pPr>
      <w:r w:rsidRPr="009612BE">
        <w:rPr>
          <w:rFonts w:ascii="Calibri" w:hAnsi="Calibri"/>
          <w:sz w:val="20"/>
          <w:szCs w:val="20"/>
          <w:shd w:val="clear" w:color="auto" w:fill="FFFFFF"/>
        </w:rPr>
        <w:t xml:space="preserve">Provide </w:t>
      </w:r>
      <w:r>
        <w:rPr>
          <w:rFonts w:ascii="Calibri" w:hAnsi="Calibri"/>
          <w:sz w:val="20"/>
          <w:szCs w:val="20"/>
          <w:shd w:val="clear" w:color="auto" w:fill="FFFFFF"/>
        </w:rPr>
        <w:t>technical support</w:t>
      </w:r>
      <w:r w:rsidR="001D5B5B">
        <w:rPr>
          <w:rFonts w:ascii="Calibri" w:hAnsi="Calibri"/>
          <w:sz w:val="20"/>
          <w:szCs w:val="20"/>
          <w:shd w:val="clear" w:color="auto" w:fill="FFFFFF"/>
        </w:rPr>
        <w:t xml:space="preserve"> </w:t>
      </w:r>
      <w:r w:rsidR="001D5B5B" w:rsidRPr="006607D3">
        <w:rPr>
          <w:rFonts w:ascii="Calibri" w:hAnsi="Calibri"/>
          <w:sz w:val="20"/>
          <w:szCs w:val="20"/>
          <w:shd w:val="clear" w:color="auto" w:fill="FFFFFF"/>
        </w:rPr>
        <w:t>to management and customers</w:t>
      </w:r>
      <w:r w:rsidR="00AB72FF">
        <w:rPr>
          <w:rFonts w:ascii="Calibri" w:hAnsi="Calibri"/>
          <w:sz w:val="20"/>
          <w:szCs w:val="20"/>
          <w:shd w:val="clear" w:color="auto" w:fill="FFFFFF"/>
        </w:rPr>
        <w:t xml:space="preserve"> and</w:t>
      </w:r>
      <w:r>
        <w:rPr>
          <w:rFonts w:ascii="Calibri" w:hAnsi="Calibri"/>
          <w:sz w:val="20"/>
          <w:szCs w:val="20"/>
          <w:shd w:val="clear" w:color="auto" w:fill="FFFFFF"/>
        </w:rPr>
        <w:t xml:space="preserve"> </w:t>
      </w:r>
      <w:r w:rsidRPr="009612BE">
        <w:rPr>
          <w:rFonts w:ascii="Calibri" w:hAnsi="Calibri"/>
          <w:sz w:val="20"/>
          <w:szCs w:val="20"/>
          <w:shd w:val="clear" w:color="auto" w:fill="FFFFFF"/>
        </w:rPr>
        <w:t xml:space="preserve">service for </w:t>
      </w:r>
      <w:r w:rsidR="00A31405">
        <w:rPr>
          <w:rFonts w:ascii="Calibri" w:hAnsi="Calibri"/>
          <w:sz w:val="20"/>
          <w:szCs w:val="20"/>
          <w:shd w:val="clear" w:color="auto" w:fill="FFFFFF"/>
        </w:rPr>
        <w:t>Plastic Processing</w:t>
      </w:r>
      <w:r w:rsidRPr="009612BE">
        <w:rPr>
          <w:rFonts w:ascii="Calibri" w:hAnsi="Calibri"/>
          <w:sz w:val="20"/>
          <w:szCs w:val="20"/>
          <w:shd w:val="clear" w:color="auto" w:fill="FFFFFF"/>
        </w:rPr>
        <w:t xml:space="preserve"> Machine Components</w:t>
      </w:r>
      <w:r>
        <w:rPr>
          <w:rFonts w:ascii="Calibri" w:hAnsi="Calibri"/>
          <w:sz w:val="20"/>
          <w:szCs w:val="20"/>
          <w:shd w:val="clear" w:color="auto" w:fill="FFFFFF"/>
        </w:rPr>
        <w:t xml:space="preserve"> &amp;</w:t>
      </w:r>
      <w:r w:rsidRPr="009612BE">
        <w:rPr>
          <w:rFonts w:ascii="Calibri" w:hAnsi="Calibri"/>
          <w:sz w:val="20"/>
          <w:szCs w:val="20"/>
          <w:shd w:val="clear" w:color="auto" w:fill="FFFFFF"/>
        </w:rPr>
        <w:t xml:space="preserve"> Spare</w:t>
      </w:r>
      <w:r w:rsidR="00DD35C4">
        <w:rPr>
          <w:rFonts w:ascii="Calibri" w:hAnsi="Calibri"/>
          <w:sz w:val="20"/>
          <w:szCs w:val="20"/>
          <w:shd w:val="clear" w:color="auto" w:fill="FFFFFF"/>
        </w:rPr>
        <w:t xml:space="preserve"> Parts</w:t>
      </w:r>
      <w:r w:rsidRPr="009612BE">
        <w:rPr>
          <w:rFonts w:ascii="Calibri" w:hAnsi="Calibri"/>
          <w:sz w:val="20"/>
          <w:szCs w:val="20"/>
          <w:shd w:val="clear" w:color="auto" w:fill="FFFFFF"/>
        </w:rPr>
        <w:t>.</w:t>
      </w:r>
    </w:p>
    <w:p w:rsidR="00A76B2B" w:rsidRPr="00A76B2B" w:rsidRDefault="00A76B2B" w:rsidP="00A76B2B">
      <w:pPr>
        <w:numPr>
          <w:ilvl w:val="0"/>
          <w:numId w:val="20"/>
        </w:numPr>
        <w:jc w:val="both"/>
        <w:rPr>
          <w:rFonts w:ascii="Calibri" w:hAnsi="Calibri"/>
          <w:sz w:val="20"/>
          <w:szCs w:val="20"/>
          <w:shd w:val="clear" w:color="auto" w:fill="FFFFFF"/>
        </w:rPr>
      </w:pPr>
      <w:r w:rsidRPr="00A76B2B">
        <w:rPr>
          <w:rFonts w:ascii="Calibri" w:hAnsi="Calibri"/>
          <w:sz w:val="20"/>
          <w:szCs w:val="20"/>
          <w:shd w:val="clear" w:color="auto" w:fill="FFFFFF"/>
        </w:rPr>
        <w:t xml:space="preserve">Visited sites and offered technical support for installation </w:t>
      </w:r>
      <w:r w:rsidR="00CF3A80">
        <w:rPr>
          <w:rFonts w:ascii="Calibri" w:hAnsi="Calibri"/>
          <w:sz w:val="20"/>
          <w:szCs w:val="20"/>
          <w:shd w:val="clear" w:color="auto" w:fill="FFFFFF"/>
        </w:rPr>
        <w:t xml:space="preserve">of </w:t>
      </w:r>
      <w:r w:rsidRPr="00A76B2B">
        <w:rPr>
          <w:rFonts w:ascii="Calibri" w:hAnsi="Calibri"/>
          <w:sz w:val="20"/>
          <w:szCs w:val="20"/>
          <w:shd w:val="clear" w:color="auto" w:fill="FFFFFF"/>
        </w:rPr>
        <w:t>and fixing problems</w:t>
      </w:r>
      <w:r w:rsidR="009206FE">
        <w:rPr>
          <w:rFonts w:ascii="Calibri" w:hAnsi="Calibri"/>
          <w:sz w:val="20"/>
          <w:szCs w:val="20"/>
          <w:shd w:val="clear" w:color="auto" w:fill="FFFFFF"/>
        </w:rPr>
        <w:t>.</w:t>
      </w:r>
    </w:p>
    <w:p w:rsidR="00A76B2B" w:rsidRPr="00DD35C4" w:rsidRDefault="00DD35C4" w:rsidP="00DD35C4">
      <w:pPr>
        <w:numPr>
          <w:ilvl w:val="0"/>
          <w:numId w:val="20"/>
        </w:numPr>
        <w:jc w:val="both"/>
        <w:rPr>
          <w:rFonts w:ascii="Calibri" w:hAnsi="Calibri"/>
          <w:sz w:val="20"/>
          <w:szCs w:val="20"/>
          <w:shd w:val="clear" w:color="auto" w:fill="FFFFFF"/>
        </w:rPr>
      </w:pPr>
      <w:r w:rsidRPr="00A76B2B">
        <w:rPr>
          <w:rFonts w:ascii="Calibri" w:hAnsi="Calibri"/>
          <w:sz w:val="20"/>
          <w:szCs w:val="20"/>
          <w:shd w:val="clear" w:color="auto" w:fill="FFFFFF"/>
        </w:rPr>
        <w:t>Performed tests on defective products and returned them to suppliers</w:t>
      </w:r>
      <w:r>
        <w:rPr>
          <w:rFonts w:ascii="Calibri" w:hAnsi="Calibri"/>
          <w:sz w:val="20"/>
          <w:szCs w:val="20"/>
          <w:shd w:val="clear" w:color="auto" w:fill="FFFFFF"/>
        </w:rPr>
        <w:t>.</w:t>
      </w:r>
    </w:p>
    <w:p w:rsidR="00A76B2B" w:rsidRPr="00A76B2B" w:rsidRDefault="00A76B2B" w:rsidP="00A76B2B">
      <w:pPr>
        <w:numPr>
          <w:ilvl w:val="0"/>
          <w:numId w:val="20"/>
        </w:numPr>
        <w:jc w:val="both"/>
        <w:rPr>
          <w:rFonts w:ascii="Calibri" w:hAnsi="Calibri"/>
          <w:sz w:val="20"/>
          <w:szCs w:val="20"/>
          <w:shd w:val="clear" w:color="auto" w:fill="FFFFFF"/>
        </w:rPr>
      </w:pPr>
      <w:r w:rsidRPr="00A76B2B">
        <w:rPr>
          <w:rFonts w:ascii="Calibri" w:hAnsi="Calibri"/>
          <w:sz w:val="20"/>
          <w:szCs w:val="20"/>
          <w:shd w:val="clear" w:color="auto" w:fill="FFFFFF"/>
        </w:rPr>
        <w:t>Keep inventory of machines, spare parts, equipment, and materials</w:t>
      </w:r>
      <w:r w:rsidR="009206FE">
        <w:rPr>
          <w:rFonts w:ascii="Calibri" w:hAnsi="Calibri"/>
          <w:sz w:val="20"/>
          <w:szCs w:val="20"/>
          <w:shd w:val="clear" w:color="auto" w:fill="FFFFFF"/>
        </w:rPr>
        <w:t>.</w:t>
      </w:r>
    </w:p>
    <w:p w:rsidR="00593CBA" w:rsidRDefault="00593CBA" w:rsidP="00A76B2B">
      <w:pPr>
        <w:numPr>
          <w:ilvl w:val="0"/>
          <w:numId w:val="20"/>
        </w:numPr>
        <w:jc w:val="both"/>
        <w:rPr>
          <w:rFonts w:ascii="Calibri" w:hAnsi="Calibri"/>
          <w:sz w:val="20"/>
          <w:szCs w:val="20"/>
          <w:shd w:val="clear" w:color="auto" w:fill="FFFFFF"/>
        </w:rPr>
      </w:pPr>
      <w:r w:rsidRPr="00593CBA">
        <w:rPr>
          <w:rFonts w:ascii="Calibri" w:hAnsi="Calibri"/>
          <w:sz w:val="20"/>
          <w:szCs w:val="20"/>
          <w:shd w:val="clear" w:color="auto" w:fill="FFFFFF"/>
        </w:rPr>
        <w:t>Maintain updated records of purchased products, delivery information and invoices.</w:t>
      </w:r>
    </w:p>
    <w:p w:rsidR="00593CBA" w:rsidRPr="00A76B2B" w:rsidRDefault="00593CBA" w:rsidP="00A76B2B">
      <w:pPr>
        <w:numPr>
          <w:ilvl w:val="0"/>
          <w:numId w:val="20"/>
        </w:numPr>
        <w:jc w:val="both"/>
        <w:rPr>
          <w:rFonts w:ascii="Calibri" w:hAnsi="Calibri"/>
          <w:sz w:val="20"/>
          <w:szCs w:val="20"/>
          <w:shd w:val="clear" w:color="auto" w:fill="FFFFFF"/>
        </w:rPr>
      </w:pPr>
      <w:r w:rsidRPr="00593CBA">
        <w:rPr>
          <w:rFonts w:ascii="Calibri" w:hAnsi="Calibri"/>
          <w:sz w:val="20"/>
          <w:szCs w:val="20"/>
          <w:shd w:val="clear" w:color="auto" w:fill="FFFFFF"/>
        </w:rPr>
        <w:t>Prepare reports on purchases, including cost analys</w:t>
      </w:r>
      <w:r>
        <w:rPr>
          <w:rFonts w:ascii="Calibri" w:hAnsi="Calibri"/>
          <w:sz w:val="20"/>
          <w:szCs w:val="20"/>
          <w:shd w:val="clear" w:color="auto" w:fill="FFFFFF"/>
        </w:rPr>
        <w:t>i</w:t>
      </w:r>
      <w:r w:rsidRPr="00593CBA">
        <w:rPr>
          <w:rFonts w:ascii="Calibri" w:hAnsi="Calibri"/>
          <w:sz w:val="20"/>
          <w:szCs w:val="20"/>
          <w:shd w:val="clear" w:color="auto" w:fill="FFFFFF"/>
        </w:rPr>
        <w:t>s</w:t>
      </w:r>
      <w:r>
        <w:rPr>
          <w:rFonts w:ascii="Calibri" w:hAnsi="Calibri"/>
          <w:sz w:val="20"/>
          <w:szCs w:val="20"/>
          <w:shd w:val="clear" w:color="auto" w:fill="FFFFFF"/>
        </w:rPr>
        <w:t>.</w:t>
      </w:r>
    </w:p>
    <w:p w:rsidR="006607D3" w:rsidRPr="006607D3" w:rsidRDefault="006607D3" w:rsidP="006607D3">
      <w:pPr>
        <w:numPr>
          <w:ilvl w:val="0"/>
          <w:numId w:val="20"/>
        </w:numPr>
        <w:shd w:val="clear" w:color="auto" w:fill="FFFFFF"/>
        <w:spacing w:before="100" w:beforeAutospacing="1" w:after="100" w:afterAutospacing="1"/>
        <w:rPr>
          <w:rFonts w:ascii="Calibri" w:hAnsi="Calibri"/>
          <w:sz w:val="20"/>
          <w:szCs w:val="20"/>
          <w:shd w:val="clear" w:color="auto" w:fill="FFFFFF"/>
        </w:rPr>
      </w:pPr>
      <w:r w:rsidRPr="006607D3">
        <w:rPr>
          <w:rFonts w:ascii="Calibri" w:hAnsi="Calibri"/>
          <w:sz w:val="20"/>
          <w:szCs w:val="20"/>
          <w:shd w:val="clear" w:color="auto" w:fill="FFFFFF"/>
        </w:rPr>
        <w:t>Assist with large project Spare Parts orders – provide follow up and ensure the sale is executed</w:t>
      </w:r>
      <w:r>
        <w:rPr>
          <w:rFonts w:ascii="Calibri" w:hAnsi="Calibri"/>
          <w:sz w:val="20"/>
          <w:szCs w:val="20"/>
          <w:shd w:val="clear" w:color="auto" w:fill="FFFFFF"/>
        </w:rPr>
        <w:t>.</w:t>
      </w:r>
    </w:p>
    <w:p w:rsidR="005F5869" w:rsidRPr="00FC2BEA" w:rsidRDefault="005F5869" w:rsidP="00B40CC9">
      <w:pPr>
        <w:rPr>
          <w:rFonts w:ascii="Calibri" w:hAnsi="Calibri"/>
          <w:b/>
          <w:color w:val="auto"/>
          <w:sz w:val="20"/>
          <w:szCs w:val="20"/>
        </w:rPr>
      </w:pPr>
      <w:r w:rsidRPr="00FC2BEA">
        <w:rPr>
          <w:rFonts w:ascii="Calibri" w:hAnsi="Calibri"/>
          <w:b/>
          <w:color w:val="auto"/>
          <w:sz w:val="22"/>
          <w:szCs w:val="20"/>
        </w:rPr>
        <w:t>National Drilling Company, UAE</w:t>
      </w:r>
      <w:r w:rsidR="00C95D45" w:rsidRPr="00FC2BEA">
        <w:rPr>
          <w:rFonts w:ascii="Calibri" w:hAnsi="Calibri"/>
          <w:b/>
          <w:color w:val="auto"/>
          <w:sz w:val="22"/>
          <w:szCs w:val="20"/>
        </w:rPr>
        <w:t xml:space="preserve">                                                                                                          </w:t>
      </w:r>
      <w:r w:rsidR="00C0277E" w:rsidRPr="00FC2BEA">
        <w:rPr>
          <w:rFonts w:ascii="Calibri" w:hAnsi="Calibri"/>
          <w:b/>
          <w:color w:val="auto"/>
          <w:sz w:val="22"/>
          <w:szCs w:val="20"/>
        </w:rPr>
        <w:tab/>
      </w:r>
      <w:r w:rsidR="00C0277E" w:rsidRPr="00FC2BEA">
        <w:rPr>
          <w:rFonts w:ascii="Calibri" w:hAnsi="Calibri"/>
          <w:b/>
          <w:color w:val="auto"/>
          <w:sz w:val="22"/>
          <w:szCs w:val="20"/>
        </w:rPr>
        <w:tab/>
      </w:r>
      <w:r w:rsidR="00C0277E" w:rsidRPr="00FC2BEA">
        <w:rPr>
          <w:rFonts w:ascii="Calibri" w:hAnsi="Calibri"/>
          <w:b/>
          <w:color w:val="auto"/>
          <w:sz w:val="22"/>
          <w:szCs w:val="20"/>
        </w:rPr>
        <w:tab/>
        <w:t xml:space="preserve">      </w:t>
      </w:r>
      <w:r w:rsidR="00C95D45" w:rsidRPr="00FC2BEA">
        <w:rPr>
          <w:rFonts w:ascii="Calibri" w:hAnsi="Calibri"/>
          <w:b/>
          <w:color w:val="auto"/>
          <w:sz w:val="20"/>
          <w:szCs w:val="20"/>
        </w:rPr>
        <w:t>(Jul ‘1</w:t>
      </w:r>
      <w:r w:rsidR="007E356C" w:rsidRPr="00FC2BEA">
        <w:rPr>
          <w:rFonts w:ascii="Calibri" w:hAnsi="Calibri"/>
          <w:b/>
          <w:color w:val="auto"/>
          <w:sz w:val="20"/>
          <w:szCs w:val="20"/>
        </w:rPr>
        <w:t>3</w:t>
      </w:r>
      <w:r w:rsidR="00C95D45" w:rsidRPr="00FC2BEA">
        <w:rPr>
          <w:rFonts w:ascii="Calibri" w:hAnsi="Calibri"/>
          <w:b/>
          <w:color w:val="auto"/>
          <w:sz w:val="20"/>
          <w:szCs w:val="20"/>
        </w:rPr>
        <w:t xml:space="preserve"> – </w:t>
      </w:r>
      <w:r w:rsidR="0021322E">
        <w:rPr>
          <w:rFonts w:ascii="Calibri" w:hAnsi="Calibri"/>
          <w:b/>
          <w:color w:val="auto"/>
          <w:sz w:val="20"/>
          <w:szCs w:val="20"/>
        </w:rPr>
        <w:t>Oct</w:t>
      </w:r>
      <w:r w:rsidR="0021322E" w:rsidRPr="00FC2BEA">
        <w:rPr>
          <w:rFonts w:ascii="Calibri" w:hAnsi="Calibri"/>
          <w:b/>
          <w:color w:val="auto"/>
          <w:sz w:val="20"/>
          <w:szCs w:val="20"/>
        </w:rPr>
        <w:t xml:space="preserve"> ‘1</w:t>
      </w:r>
      <w:r w:rsidR="0021322E">
        <w:rPr>
          <w:rFonts w:ascii="Calibri" w:hAnsi="Calibri"/>
          <w:b/>
          <w:color w:val="auto"/>
          <w:sz w:val="20"/>
          <w:szCs w:val="20"/>
        </w:rPr>
        <w:t>7</w:t>
      </w:r>
      <w:r w:rsidR="00C95D45" w:rsidRPr="00FC2BEA">
        <w:rPr>
          <w:rFonts w:ascii="Calibri" w:hAnsi="Calibri"/>
          <w:b/>
          <w:color w:val="auto"/>
          <w:sz w:val="20"/>
          <w:szCs w:val="20"/>
        </w:rPr>
        <w:t>)</w:t>
      </w:r>
    </w:p>
    <w:p w:rsidR="005F5869" w:rsidRPr="00FC2BEA" w:rsidRDefault="005F5869" w:rsidP="00B40CC9">
      <w:pPr>
        <w:rPr>
          <w:rFonts w:ascii="Calibri" w:hAnsi="Calibri"/>
          <w:b/>
          <w:color w:val="auto"/>
          <w:sz w:val="20"/>
          <w:szCs w:val="20"/>
        </w:rPr>
      </w:pPr>
      <w:r w:rsidRPr="00FC2BEA">
        <w:rPr>
          <w:rFonts w:ascii="Calibri" w:hAnsi="Calibri"/>
          <w:b/>
          <w:color w:val="auto"/>
          <w:sz w:val="20"/>
          <w:szCs w:val="20"/>
        </w:rPr>
        <w:t>M</w:t>
      </w:r>
      <w:r w:rsidR="007F6D43" w:rsidRPr="00FC2BEA">
        <w:rPr>
          <w:rFonts w:ascii="Calibri" w:hAnsi="Calibri"/>
          <w:b/>
          <w:color w:val="auto"/>
          <w:sz w:val="20"/>
          <w:szCs w:val="20"/>
        </w:rPr>
        <w:t>echanical</w:t>
      </w:r>
      <w:r w:rsidRPr="00FC2BEA">
        <w:rPr>
          <w:rFonts w:ascii="Calibri" w:hAnsi="Calibri"/>
          <w:b/>
          <w:color w:val="auto"/>
          <w:sz w:val="20"/>
          <w:szCs w:val="20"/>
        </w:rPr>
        <w:t xml:space="preserve"> Engineer</w:t>
      </w:r>
    </w:p>
    <w:p w:rsidR="00213413" w:rsidRPr="00FC2BEA" w:rsidRDefault="00213413" w:rsidP="00213413">
      <w:pPr>
        <w:spacing w:line="120" w:lineRule="auto"/>
        <w:rPr>
          <w:rFonts w:ascii="Calibri" w:hAnsi="Calibri"/>
          <w:b/>
          <w:color w:val="auto"/>
          <w:sz w:val="20"/>
          <w:szCs w:val="20"/>
        </w:rPr>
      </w:pPr>
    </w:p>
    <w:p w:rsidR="00287E9E" w:rsidRPr="00FC2BEA" w:rsidRDefault="005F5869" w:rsidP="00B40CC9">
      <w:pPr>
        <w:rPr>
          <w:rFonts w:ascii="Calibri" w:hAnsi="Calibri"/>
          <w:b/>
          <w:color w:val="auto"/>
          <w:sz w:val="20"/>
          <w:szCs w:val="20"/>
        </w:rPr>
      </w:pPr>
      <w:r w:rsidRPr="00FC2BEA">
        <w:rPr>
          <w:rFonts w:ascii="Calibri" w:hAnsi="Calibri"/>
          <w:b/>
          <w:color w:val="auto"/>
          <w:sz w:val="20"/>
          <w:szCs w:val="20"/>
        </w:rPr>
        <w:t>Key Deliverables:</w:t>
      </w:r>
    </w:p>
    <w:p w:rsidR="00213413" w:rsidRPr="00C95D45" w:rsidRDefault="00213413" w:rsidP="00213413">
      <w:pPr>
        <w:spacing w:line="120" w:lineRule="auto"/>
        <w:rPr>
          <w:rFonts w:ascii="Arial" w:hAnsi="Arial"/>
          <w:b/>
          <w:color w:val="auto"/>
          <w:sz w:val="20"/>
          <w:szCs w:val="20"/>
        </w:rPr>
      </w:pPr>
    </w:p>
    <w:p w:rsidR="00287E9E" w:rsidRDefault="00287E9E" w:rsidP="00726A53">
      <w:pPr>
        <w:numPr>
          <w:ilvl w:val="0"/>
          <w:numId w:val="20"/>
        </w:numPr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Carry out all Mechanical activities concerning the rig operation.</w:t>
      </w:r>
    </w:p>
    <w:p w:rsidR="00287E9E" w:rsidRPr="00C04419" w:rsidRDefault="00287E9E" w:rsidP="00287E9E">
      <w:pPr>
        <w:numPr>
          <w:ilvl w:val="0"/>
          <w:numId w:val="20"/>
        </w:numPr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iCs/>
          <w:sz w:val="20"/>
          <w:szCs w:val="20"/>
          <w:shd w:val="clear" w:color="auto" w:fill="FFFFFF"/>
        </w:rPr>
        <w:t xml:space="preserve">Inspection, </w:t>
      </w:r>
      <w:r w:rsidRPr="00FC2BEA">
        <w:rPr>
          <w:rFonts w:ascii="Calibri" w:hAnsi="Calibri"/>
          <w:iCs/>
          <w:sz w:val="20"/>
          <w:szCs w:val="20"/>
          <w:shd w:val="clear" w:color="auto" w:fill="FFFFFF"/>
        </w:rPr>
        <w:t>servicing, supervision of mechanica</w:t>
      </w:r>
      <w:r w:rsidR="005F09F6">
        <w:rPr>
          <w:rFonts w:ascii="Calibri" w:hAnsi="Calibri"/>
          <w:iCs/>
          <w:sz w:val="20"/>
          <w:szCs w:val="20"/>
          <w:shd w:val="clear" w:color="auto" w:fill="FFFFFF"/>
        </w:rPr>
        <w:t xml:space="preserve">l equipment’s like Main Engines, Mud </w:t>
      </w:r>
      <w:r w:rsidRPr="00FC2BEA">
        <w:rPr>
          <w:rFonts w:ascii="Calibri" w:hAnsi="Calibri"/>
          <w:iCs/>
          <w:sz w:val="20"/>
          <w:szCs w:val="20"/>
          <w:shd w:val="clear" w:color="auto" w:fill="FFFFFF"/>
        </w:rPr>
        <w:t xml:space="preserve">Pumps, </w:t>
      </w:r>
      <w:r w:rsidR="00D972EE">
        <w:rPr>
          <w:rFonts w:ascii="Calibri" w:hAnsi="Calibri"/>
          <w:iCs/>
          <w:sz w:val="20"/>
          <w:szCs w:val="20"/>
          <w:shd w:val="clear" w:color="auto" w:fill="FFFFFF"/>
        </w:rPr>
        <w:t xml:space="preserve">Air </w:t>
      </w:r>
      <w:r w:rsidR="005F09F6">
        <w:rPr>
          <w:rFonts w:ascii="Calibri" w:hAnsi="Calibri"/>
          <w:iCs/>
          <w:sz w:val="20"/>
          <w:szCs w:val="20"/>
          <w:shd w:val="clear" w:color="auto" w:fill="FFFFFF"/>
        </w:rPr>
        <w:t>C</w:t>
      </w:r>
      <w:r w:rsidRPr="00FC2BEA">
        <w:rPr>
          <w:rFonts w:ascii="Calibri" w:hAnsi="Calibri"/>
          <w:iCs/>
          <w:sz w:val="20"/>
          <w:szCs w:val="20"/>
          <w:shd w:val="clear" w:color="auto" w:fill="FFFFFF"/>
        </w:rPr>
        <w:t xml:space="preserve">ompressors, </w:t>
      </w:r>
      <w:r w:rsidR="005F09F6">
        <w:rPr>
          <w:rFonts w:ascii="Calibri" w:hAnsi="Calibri"/>
          <w:iCs/>
          <w:sz w:val="20"/>
          <w:szCs w:val="20"/>
          <w:shd w:val="clear" w:color="auto" w:fill="FFFFFF"/>
        </w:rPr>
        <w:t>H</w:t>
      </w:r>
      <w:r w:rsidRPr="00FC2BEA">
        <w:rPr>
          <w:rFonts w:ascii="Calibri" w:hAnsi="Calibri"/>
          <w:iCs/>
          <w:sz w:val="20"/>
          <w:szCs w:val="20"/>
          <w:shd w:val="clear" w:color="auto" w:fill="FFFFFF"/>
        </w:rPr>
        <w:t xml:space="preserve">eat </w:t>
      </w:r>
      <w:r w:rsidR="005F09F6">
        <w:rPr>
          <w:rFonts w:ascii="Calibri" w:hAnsi="Calibri"/>
          <w:iCs/>
          <w:sz w:val="20"/>
          <w:szCs w:val="20"/>
          <w:shd w:val="clear" w:color="auto" w:fill="FFFFFF"/>
        </w:rPr>
        <w:t>E</w:t>
      </w:r>
      <w:r w:rsidRPr="00FC2BEA">
        <w:rPr>
          <w:rFonts w:ascii="Calibri" w:hAnsi="Calibri"/>
          <w:iCs/>
          <w:sz w:val="20"/>
          <w:szCs w:val="20"/>
          <w:shd w:val="clear" w:color="auto" w:fill="FFFFFF"/>
        </w:rPr>
        <w:t xml:space="preserve">xchangers, </w:t>
      </w:r>
      <w:r w:rsidR="005F09F6">
        <w:rPr>
          <w:rFonts w:ascii="Calibri" w:hAnsi="Calibri"/>
          <w:iCs/>
          <w:sz w:val="20"/>
          <w:szCs w:val="20"/>
          <w:shd w:val="clear" w:color="auto" w:fill="FFFFFF"/>
        </w:rPr>
        <w:t>D</w:t>
      </w:r>
      <w:r w:rsidRPr="00FC2BEA">
        <w:rPr>
          <w:rFonts w:ascii="Calibri" w:hAnsi="Calibri"/>
          <w:iCs/>
          <w:sz w:val="20"/>
          <w:szCs w:val="20"/>
          <w:shd w:val="clear" w:color="auto" w:fill="FFFFFF"/>
        </w:rPr>
        <w:t xml:space="preserve">esalination </w:t>
      </w:r>
      <w:r w:rsidR="005F09F6">
        <w:rPr>
          <w:rFonts w:ascii="Calibri" w:hAnsi="Calibri"/>
          <w:iCs/>
          <w:sz w:val="20"/>
          <w:szCs w:val="20"/>
          <w:shd w:val="clear" w:color="auto" w:fill="FFFFFF"/>
        </w:rPr>
        <w:t>U</w:t>
      </w:r>
      <w:r w:rsidRPr="00FC2BEA">
        <w:rPr>
          <w:rFonts w:ascii="Calibri" w:hAnsi="Calibri"/>
          <w:iCs/>
          <w:sz w:val="20"/>
          <w:szCs w:val="20"/>
          <w:shd w:val="clear" w:color="auto" w:fill="FFFFFF"/>
        </w:rPr>
        <w:t>nits etc.</w:t>
      </w:r>
    </w:p>
    <w:p w:rsidR="00C04419" w:rsidRPr="00287E9E" w:rsidRDefault="003808D9" w:rsidP="00287E9E">
      <w:pPr>
        <w:numPr>
          <w:ilvl w:val="0"/>
          <w:numId w:val="20"/>
        </w:numPr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Take preventative measure</w:t>
      </w:r>
      <w:r w:rsidR="00FF5756">
        <w:rPr>
          <w:rFonts w:ascii="Calibri" w:hAnsi="Calibri"/>
          <w:sz w:val="20"/>
          <w:szCs w:val="20"/>
        </w:rPr>
        <w:t>s</w:t>
      </w:r>
      <w:r>
        <w:rPr>
          <w:rFonts w:ascii="Calibri" w:hAnsi="Calibri"/>
          <w:sz w:val="20"/>
          <w:szCs w:val="20"/>
        </w:rPr>
        <w:t xml:space="preserve"> and ensure no breakdown of rig components.</w:t>
      </w:r>
    </w:p>
    <w:p w:rsidR="005F5869" w:rsidRPr="00FC2BEA" w:rsidRDefault="00AF52E4" w:rsidP="00595215">
      <w:pPr>
        <w:numPr>
          <w:ilvl w:val="0"/>
          <w:numId w:val="20"/>
        </w:numPr>
        <w:jc w:val="both"/>
        <w:rPr>
          <w:rStyle w:val="apple-converted-space"/>
          <w:rFonts w:ascii="Calibri" w:hAnsi="Calibri"/>
          <w:sz w:val="20"/>
          <w:szCs w:val="20"/>
        </w:rPr>
      </w:pPr>
      <w:r w:rsidRPr="00FC2BEA">
        <w:rPr>
          <w:rFonts w:ascii="Calibri" w:hAnsi="Calibri"/>
          <w:sz w:val="20"/>
          <w:szCs w:val="20"/>
          <w:shd w:val="clear" w:color="auto" w:fill="FFFFFF"/>
        </w:rPr>
        <w:t xml:space="preserve">Preparing </w:t>
      </w:r>
      <w:r w:rsidR="00636325" w:rsidRPr="00FC2BEA">
        <w:rPr>
          <w:rFonts w:ascii="Calibri" w:hAnsi="Calibri"/>
          <w:sz w:val="20"/>
          <w:szCs w:val="20"/>
          <w:shd w:val="clear" w:color="auto" w:fill="FFFFFF"/>
        </w:rPr>
        <w:t xml:space="preserve">Daily </w:t>
      </w:r>
      <w:r w:rsidRPr="00FC2BEA">
        <w:rPr>
          <w:rFonts w:ascii="Calibri" w:hAnsi="Calibri"/>
          <w:sz w:val="20"/>
          <w:szCs w:val="20"/>
          <w:shd w:val="clear" w:color="auto" w:fill="FFFFFF"/>
        </w:rPr>
        <w:t>Engine Report,</w:t>
      </w:r>
      <w:r w:rsidR="00DD55EE" w:rsidRPr="00FC2BEA">
        <w:rPr>
          <w:rFonts w:ascii="Calibri" w:hAnsi="Calibri"/>
          <w:sz w:val="20"/>
          <w:szCs w:val="20"/>
          <w:shd w:val="clear" w:color="auto" w:fill="FFFFFF"/>
        </w:rPr>
        <w:t xml:space="preserve"> </w:t>
      </w:r>
      <w:r w:rsidRPr="00FC2BEA">
        <w:rPr>
          <w:rFonts w:ascii="Calibri" w:hAnsi="Calibri"/>
          <w:sz w:val="20"/>
          <w:szCs w:val="20"/>
          <w:shd w:val="clear" w:color="auto" w:fill="FFFFFF"/>
        </w:rPr>
        <w:t>Compressor Report and Water Maker Production Report</w:t>
      </w:r>
      <w:r w:rsidRPr="00FC2BEA">
        <w:rPr>
          <w:rFonts w:ascii="Calibri" w:hAnsi="Calibri"/>
          <w:i/>
          <w:iCs/>
          <w:sz w:val="20"/>
          <w:szCs w:val="20"/>
          <w:shd w:val="clear" w:color="auto" w:fill="FFFFFF"/>
        </w:rPr>
        <w:t>.</w:t>
      </w:r>
      <w:r w:rsidR="00794C81" w:rsidRPr="00FC2BEA">
        <w:rPr>
          <w:rStyle w:val="apple-converted-space"/>
          <w:rFonts w:ascii="Calibri" w:hAnsi="Calibri"/>
          <w:i/>
          <w:iCs/>
          <w:sz w:val="20"/>
          <w:szCs w:val="20"/>
          <w:shd w:val="clear" w:color="auto" w:fill="FFFFFF"/>
        </w:rPr>
        <w:t> </w:t>
      </w:r>
    </w:p>
    <w:p w:rsidR="00287E9E" w:rsidRPr="00D62440" w:rsidRDefault="009858B3" w:rsidP="00D62440">
      <w:pPr>
        <w:numPr>
          <w:ilvl w:val="0"/>
          <w:numId w:val="20"/>
        </w:numPr>
        <w:jc w:val="both"/>
        <w:rPr>
          <w:rFonts w:ascii="Calibri" w:hAnsi="Calibri"/>
          <w:sz w:val="20"/>
          <w:szCs w:val="20"/>
        </w:rPr>
      </w:pPr>
      <w:r w:rsidRPr="0059493E">
        <w:rPr>
          <w:rFonts w:ascii="Calibri" w:hAnsi="Calibri"/>
          <w:sz w:val="20"/>
          <w:szCs w:val="20"/>
        </w:rPr>
        <w:t>Write reports on major equipment failure, modifications, equipment performance and maintenance history.</w:t>
      </w:r>
    </w:p>
    <w:p w:rsidR="0092101D" w:rsidRPr="00FC2BEA" w:rsidRDefault="0092101D" w:rsidP="00595215">
      <w:pPr>
        <w:numPr>
          <w:ilvl w:val="0"/>
          <w:numId w:val="20"/>
        </w:numPr>
        <w:jc w:val="both"/>
        <w:rPr>
          <w:rFonts w:ascii="Calibri" w:hAnsi="Calibri"/>
          <w:sz w:val="20"/>
          <w:szCs w:val="20"/>
        </w:rPr>
      </w:pPr>
      <w:r w:rsidRPr="00FC2BEA">
        <w:rPr>
          <w:rFonts w:ascii="Calibri" w:hAnsi="Calibri"/>
          <w:sz w:val="20"/>
          <w:szCs w:val="20"/>
          <w:shd w:val="clear" w:color="auto" w:fill="FFFFFF"/>
        </w:rPr>
        <w:t xml:space="preserve">Enforce Company policies and ensure SAFE working </w:t>
      </w:r>
      <w:r w:rsidR="00C0277E" w:rsidRPr="00FC2BEA">
        <w:rPr>
          <w:rFonts w:ascii="Calibri" w:hAnsi="Calibri"/>
          <w:sz w:val="20"/>
          <w:szCs w:val="20"/>
          <w:shd w:val="clear" w:color="auto" w:fill="FFFFFF"/>
        </w:rPr>
        <w:t>conditions,</w:t>
      </w:r>
      <w:r w:rsidRPr="00FC2BEA">
        <w:rPr>
          <w:rFonts w:ascii="Calibri" w:hAnsi="Calibri"/>
          <w:sz w:val="20"/>
          <w:szCs w:val="20"/>
          <w:shd w:val="clear" w:color="auto" w:fill="FFFFFF"/>
        </w:rPr>
        <w:t xml:space="preserve"> Risk assessments </w:t>
      </w:r>
      <w:r w:rsidR="00D03C25" w:rsidRPr="00FC2BEA">
        <w:rPr>
          <w:rFonts w:ascii="Calibri" w:hAnsi="Calibri"/>
          <w:sz w:val="20"/>
          <w:szCs w:val="20"/>
          <w:shd w:val="clear" w:color="auto" w:fill="FFFFFF"/>
        </w:rPr>
        <w:t xml:space="preserve">&amp; </w:t>
      </w:r>
      <w:r w:rsidRPr="00FC2BEA">
        <w:rPr>
          <w:rFonts w:ascii="Calibri" w:hAnsi="Calibri"/>
          <w:sz w:val="20"/>
          <w:szCs w:val="20"/>
          <w:shd w:val="clear" w:color="auto" w:fill="FFFFFF"/>
        </w:rPr>
        <w:t>Work instructions</w:t>
      </w:r>
      <w:r w:rsidR="00E301A9" w:rsidRPr="00FC2BEA">
        <w:rPr>
          <w:rFonts w:ascii="Calibri" w:hAnsi="Calibri"/>
          <w:sz w:val="20"/>
          <w:szCs w:val="20"/>
          <w:shd w:val="clear" w:color="auto" w:fill="FFFFFF"/>
        </w:rPr>
        <w:t>.</w:t>
      </w:r>
    </w:p>
    <w:p w:rsidR="00E301A9" w:rsidRPr="00FC2BEA" w:rsidRDefault="00E301A9" w:rsidP="00595215">
      <w:pPr>
        <w:numPr>
          <w:ilvl w:val="0"/>
          <w:numId w:val="20"/>
        </w:numPr>
        <w:jc w:val="both"/>
        <w:rPr>
          <w:rFonts w:ascii="Calibri" w:hAnsi="Calibri"/>
          <w:sz w:val="20"/>
          <w:szCs w:val="20"/>
        </w:rPr>
      </w:pPr>
      <w:r w:rsidRPr="00FC2BEA">
        <w:rPr>
          <w:rFonts w:ascii="Calibri" w:hAnsi="Calibri"/>
          <w:sz w:val="20"/>
          <w:szCs w:val="20"/>
          <w:shd w:val="clear" w:color="auto" w:fill="FFFFFF"/>
        </w:rPr>
        <w:t xml:space="preserve">Inventory management of spare parts that are adequate for safe uninterrupted operations. </w:t>
      </w:r>
    </w:p>
    <w:p w:rsidR="001673AC" w:rsidRPr="00FC2BEA" w:rsidRDefault="001673AC" w:rsidP="00595215">
      <w:pPr>
        <w:numPr>
          <w:ilvl w:val="0"/>
          <w:numId w:val="20"/>
        </w:numPr>
        <w:jc w:val="both"/>
        <w:rPr>
          <w:rFonts w:ascii="Calibri" w:hAnsi="Calibri"/>
          <w:sz w:val="20"/>
          <w:szCs w:val="20"/>
        </w:rPr>
      </w:pPr>
      <w:r w:rsidRPr="00FC2BEA">
        <w:rPr>
          <w:rFonts w:ascii="Calibri" w:hAnsi="Calibri"/>
          <w:sz w:val="20"/>
          <w:szCs w:val="20"/>
          <w:shd w:val="clear" w:color="auto" w:fill="FFFFFF"/>
        </w:rPr>
        <w:t>Ensure that all PPE, PTW, HSE requirements are adhered to when at worksite.</w:t>
      </w:r>
    </w:p>
    <w:p w:rsidR="00F44E61" w:rsidRPr="00FC2BEA" w:rsidRDefault="00F44E61" w:rsidP="00595215">
      <w:pPr>
        <w:numPr>
          <w:ilvl w:val="0"/>
          <w:numId w:val="20"/>
        </w:numPr>
        <w:jc w:val="both"/>
        <w:rPr>
          <w:rFonts w:ascii="Calibri" w:hAnsi="Calibri"/>
          <w:sz w:val="20"/>
          <w:szCs w:val="20"/>
        </w:rPr>
      </w:pPr>
      <w:r w:rsidRPr="00FC2BEA">
        <w:rPr>
          <w:rFonts w:ascii="Calibri" w:hAnsi="Calibri"/>
          <w:sz w:val="20"/>
          <w:szCs w:val="20"/>
        </w:rPr>
        <w:t>Observe rig safety rules and procedures &amp; watches for unsafe practice, oil spillage and leaking pipes.</w:t>
      </w:r>
    </w:p>
    <w:p w:rsidR="00C95D45" w:rsidRDefault="00C95D45" w:rsidP="00B40CC9">
      <w:pPr>
        <w:rPr>
          <w:rFonts w:ascii="Arial" w:hAnsi="Arial"/>
          <w:b/>
          <w:color w:val="auto"/>
          <w:sz w:val="20"/>
          <w:szCs w:val="20"/>
        </w:rPr>
      </w:pPr>
    </w:p>
    <w:p w:rsidR="00503400" w:rsidRDefault="00503400" w:rsidP="00B40CC9">
      <w:pPr>
        <w:rPr>
          <w:rFonts w:ascii="Calibri" w:hAnsi="Calibri"/>
          <w:b/>
          <w:color w:val="auto"/>
          <w:sz w:val="22"/>
          <w:szCs w:val="20"/>
        </w:rPr>
      </w:pPr>
    </w:p>
    <w:p w:rsidR="00503400" w:rsidRDefault="00503400" w:rsidP="00B40CC9">
      <w:pPr>
        <w:rPr>
          <w:rFonts w:ascii="Calibri" w:hAnsi="Calibri"/>
          <w:b/>
          <w:color w:val="auto"/>
          <w:sz w:val="22"/>
          <w:szCs w:val="20"/>
        </w:rPr>
      </w:pPr>
    </w:p>
    <w:p w:rsidR="00553D48" w:rsidRDefault="00553D48" w:rsidP="00B40CC9">
      <w:pPr>
        <w:rPr>
          <w:rFonts w:ascii="Calibri" w:hAnsi="Calibri"/>
          <w:b/>
          <w:color w:val="auto"/>
          <w:sz w:val="22"/>
          <w:szCs w:val="20"/>
        </w:rPr>
      </w:pPr>
    </w:p>
    <w:p w:rsidR="003253BE" w:rsidRPr="00FC2BEA" w:rsidRDefault="003253BE" w:rsidP="00B40CC9">
      <w:pPr>
        <w:rPr>
          <w:rFonts w:ascii="Calibri" w:hAnsi="Calibri"/>
          <w:b/>
          <w:color w:val="auto"/>
          <w:sz w:val="20"/>
          <w:szCs w:val="20"/>
        </w:rPr>
      </w:pPr>
      <w:r w:rsidRPr="00FC2BEA">
        <w:rPr>
          <w:rFonts w:ascii="Calibri" w:hAnsi="Calibri"/>
          <w:b/>
          <w:color w:val="auto"/>
          <w:sz w:val="22"/>
          <w:szCs w:val="20"/>
        </w:rPr>
        <w:t>Seco Warwick Allied P</w:t>
      </w:r>
      <w:r w:rsidR="00B40CC9" w:rsidRPr="00FC2BEA">
        <w:rPr>
          <w:rFonts w:ascii="Calibri" w:hAnsi="Calibri"/>
          <w:b/>
          <w:color w:val="auto"/>
          <w:sz w:val="22"/>
          <w:szCs w:val="20"/>
        </w:rPr>
        <w:t>rivate</w:t>
      </w:r>
      <w:r w:rsidRPr="00FC2BEA">
        <w:rPr>
          <w:rFonts w:ascii="Calibri" w:hAnsi="Calibri"/>
          <w:b/>
          <w:color w:val="auto"/>
          <w:sz w:val="22"/>
          <w:szCs w:val="20"/>
        </w:rPr>
        <w:t xml:space="preserve"> L</w:t>
      </w:r>
      <w:r w:rsidR="00B40CC9" w:rsidRPr="00FC2BEA">
        <w:rPr>
          <w:rFonts w:ascii="Calibri" w:hAnsi="Calibri"/>
          <w:b/>
          <w:color w:val="auto"/>
          <w:sz w:val="22"/>
          <w:szCs w:val="20"/>
        </w:rPr>
        <w:t>imi</w:t>
      </w:r>
      <w:r w:rsidRPr="00FC2BEA">
        <w:rPr>
          <w:rFonts w:ascii="Calibri" w:hAnsi="Calibri"/>
          <w:b/>
          <w:color w:val="auto"/>
          <w:sz w:val="22"/>
          <w:szCs w:val="20"/>
        </w:rPr>
        <w:t>t</w:t>
      </w:r>
      <w:r w:rsidR="00B40CC9" w:rsidRPr="00FC2BEA">
        <w:rPr>
          <w:rFonts w:ascii="Calibri" w:hAnsi="Calibri"/>
          <w:b/>
          <w:color w:val="auto"/>
          <w:sz w:val="22"/>
          <w:szCs w:val="20"/>
        </w:rPr>
        <w:t>e</w:t>
      </w:r>
      <w:r w:rsidRPr="00FC2BEA">
        <w:rPr>
          <w:rFonts w:ascii="Calibri" w:hAnsi="Calibri"/>
          <w:b/>
          <w:color w:val="auto"/>
          <w:sz w:val="22"/>
          <w:szCs w:val="20"/>
        </w:rPr>
        <w:t xml:space="preserve">d, Navi Mumbai </w:t>
      </w:r>
      <w:r w:rsidR="00B40CC9" w:rsidRPr="00FC2BEA">
        <w:rPr>
          <w:rFonts w:ascii="Calibri" w:hAnsi="Calibri"/>
          <w:b/>
          <w:color w:val="auto"/>
          <w:sz w:val="22"/>
          <w:szCs w:val="20"/>
        </w:rPr>
        <w:tab/>
      </w:r>
      <w:r w:rsidR="00B40CC9" w:rsidRPr="00FC2BEA">
        <w:rPr>
          <w:rFonts w:ascii="Calibri" w:hAnsi="Calibri"/>
          <w:b/>
          <w:color w:val="auto"/>
          <w:sz w:val="20"/>
          <w:szCs w:val="20"/>
        </w:rPr>
        <w:tab/>
      </w:r>
      <w:r w:rsidR="00B40CC9" w:rsidRPr="00FC2BEA">
        <w:rPr>
          <w:rFonts w:ascii="Calibri" w:hAnsi="Calibri"/>
          <w:b/>
          <w:color w:val="auto"/>
          <w:sz w:val="20"/>
          <w:szCs w:val="20"/>
        </w:rPr>
        <w:tab/>
      </w:r>
      <w:r w:rsidR="00B40CC9" w:rsidRPr="00FC2BEA">
        <w:rPr>
          <w:rFonts w:ascii="Calibri" w:hAnsi="Calibri"/>
          <w:b/>
          <w:color w:val="auto"/>
          <w:sz w:val="20"/>
          <w:szCs w:val="20"/>
        </w:rPr>
        <w:tab/>
      </w:r>
      <w:r w:rsidR="00B40CC9" w:rsidRPr="00FC2BEA">
        <w:rPr>
          <w:rFonts w:ascii="Calibri" w:hAnsi="Calibri"/>
          <w:b/>
          <w:color w:val="auto"/>
          <w:sz w:val="20"/>
          <w:szCs w:val="20"/>
        </w:rPr>
        <w:tab/>
      </w:r>
      <w:r w:rsidR="00B40CC9" w:rsidRPr="00FC2BEA">
        <w:rPr>
          <w:rFonts w:ascii="Calibri" w:hAnsi="Calibri"/>
          <w:b/>
          <w:color w:val="auto"/>
          <w:sz w:val="20"/>
          <w:szCs w:val="20"/>
        </w:rPr>
        <w:tab/>
      </w:r>
      <w:r w:rsidR="00B40CC9" w:rsidRPr="00FC2BEA">
        <w:rPr>
          <w:rFonts w:ascii="Calibri" w:hAnsi="Calibri"/>
          <w:b/>
          <w:color w:val="auto"/>
          <w:sz w:val="20"/>
          <w:szCs w:val="20"/>
        </w:rPr>
        <w:tab/>
      </w:r>
      <w:r w:rsidR="00B40CC9" w:rsidRPr="00FC2BEA">
        <w:rPr>
          <w:rFonts w:ascii="Calibri" w:hAnsi="Calibri"/>
          <w:b/>
          <w:color w:val="auto"/>
          <w:sz w:val="20"/>
          <w:szCs w:val="20"/>
        </w:rPr>
        <w:tab/>
      </w:r>
      <w:r w:rsidR="00B40CC9" w:rsidRPr="00FC2BEA">
        <w:rPr>
          <w:rFonts w:ascii="Calibri" w:hAnsi="Calibri"/>
          <w:b/>
          <w:color w:val="auto"/>
          <w:sz w:val="20"/>
          <w:szCs w:val="20"/>
        </w:rPr>
        <w:tab/>
      </w:r>
      <w:r w:rsidR="00B40CC9" w:rsidRPr="00FC2BEA">
        <w:rPr>
          <w:rFonts w:ascii="Calibri" w:hAnsi="Calibri"/>
          <w:b/>
          <w:color w:val="auto"/>
          <w:sz w:val="20"/>
          <w:szCs w:val="20"/>
        </w:rPr>
        <w:tab/>
      </w:r>
      <w:r w:rsidR="00B40CC9" w:rsidRPr="00FC2BEA">
        <w:rPr>
          <w:rFonts w:ascii="Calibri" w:hAnsi="Calibri"/>
          <w:b/>
          <w:color w:val="auto"/>
          <w:sz w:val="20"/>
          <w:szCs w:val="20"/>
        </w:rPr>
        <w:tab/>
      </w:r>
      <w:r w:rsidR="00B40CC9" w:rsidRPr="00FC2BEA">
        <w:rPr>
          <w:rFonts w:ascii="Calibri" w:hAnsi="Calibri"/>
          <w:b/>
          <w:color w:val="auto"/>
          <w:sz w:val="20"/>
          <w:szCs w:val="20"/>
        </w:rPr>
        <w:tab/>
      </w:r>
      <w:r w:rsidR="00C0277E" w:rsidRPr="00FC2BEA">
        <w:rPr>
          <w:rFonts w:ascii="Calibri" w:hAnsi="Calibri"/>
          <w:b/>
          <w:color w:val="auto"/>
          <w:sz w:val="20"/>
          <w:szCs w:val="20"/>
        </w:rPr>
        <w:tab/>
        <w:t xml:space="preserve">     </w:t>
      </w:r>
      <w:r w:rsidRPr="00FC2BEA">
        <w:rPr>
          <w:rFonts w:ascii="Calibri" w:hAnsi="Calibri"/>
          <w:b/>
          <w:color w:val="auto"/>
          <w:sz w:val="20"/>
          <w:szCs w:val="20"/>
        </w:rPr>
        <w:t>(Mar</w:t>
      </w:r>
      <w:r w:rsidR="00B40CC9" w:rsidRPr="00FC2BEA">
        <w:rPr>
          <w:rFonts w:ascii="Calibri" w:hAnsi="Calibri"/>
          <w:b/>
          <w:color w:val="auto"/>
          <w:sz w:val="20"/>
          <w:szCs w:val="20"/>
        </w:rPr>
        <w:t xml:space="preserve"> ‘1</w:t>
      </w:r>
      <w:r w:rsidRPr="00FC2BEA">
        <w:rPr>
          <w:rFonts w:ascii="Calibri" w:hAnsi="Calibri"/>
          <w:b/>
          <w:color w:val="auto"/>
          <w:sz w:val="20"/>
          <w:szCs w:val="20"/>
        </w:rPr>
        <w:t xml:space="preserve">1 </w:t>
      </w:r>
      <w:r w:rsidR="005F0071" w:rsidRPr="00FC2BEA">
        <w:rPr>
          <w:rFonts w:ascii="Calibri" w:hAnsi="Calibri"/>
          <w:b/>
          <w:color w:val="auto"/>
          <w:sz w:val="20"/>
          <w:szCs w:val="20"/>
        </w:rPr>
        <w:t>–</w:t>
      </w:r>
      <w:r w:rsidR="00B40CC9" w:rsidRPr="00FC2BEA">
        <w:rPr>
          <w:rFonts w:ascii="Calibri" w:hAnsi="Calibri"/>
          <w:b/>
          <w:color w:val="auto"/>
          <w:sz w:val="20"/>
          <w:szCs w:val="20"/>
        </w:rPr>
        <w:t xml:space="preserve"> </w:t>
      </w:r>
      <w:r w:rsidR="005F0071" w:rsidRPr="00FC2BEA">
        <w:rPr>
          <w:rFonts w:ascii="Calibri" w:hAnsi="Calibri"/>
          <w:b/>
          <w:color w:val="auto"/>
          <w:sz w:val="20"/>
          <w:szCs w:val="20"/>
        </w:rPr>
        <w:t>Apr ‘12</w:t>
      </w:r>
      <w:r w:rsidRPr="00FC2BEA">
        <w:rPr>
          <w:rFonts w:ascii="Calibri" w:hAnsi="Calibri"/>
          <w:b/>
          <w:color w:val="auto"/>
          <w:sz w:val="20"/>
          <w:szCs w:val="20"/>
        </w:rPr>
        <w:t>)</w:t>
      </w:r>
    </w:p>
    <w:p w:rsidR="003253BE" w:rsidRPr="00FC2BEA" w:rsidRDefault="003253BE" w:rsidP="00B40CC9">
      <w:pPr>
        <w:rPr>
          <w:rFonts w:ascii="Calibri" w:hAnsi="Calibri"/>
          <w:b/>
          <w:color w:val="auto"/>
          <w:sz w:val="20"/>
          <w:szCs w:val="20"/>
        </w:rPr>
      </w:pPr>
      <w:r w:rsidRPr="00FC2BEA">
        <w:rPr>
          <w:rFonts w:ascii="Calibri" w:hAnsi="Calibri"/>
          <w:b/>
          <w:color w:val="auto"/>
          <w:sz w:val="20"/>
          <w:szCs w:val="20"/>
        </w:rPr>
        <w:t>Project Engineer</w:t>
      </w:r>
    </w:p>
    <w:p w:rsidR="00213413" w:rsidRPr="00FC2BEA" w:rsidRDefault="00213413" w:rsidP="00213413">
      <w:pPr>
        <w:spacing w:line="120" w:lineRule="auto"/>
        <w:rPr>
          <w:rFonts w:ascii="Calibri" w:hAnsi="Calibri"/>
          <w:b/>
          <w:color w:val="auto"/>
          <w:sz w:val="20"/>
          <w:szCs w:val="20"/>
        </w:rPr>
      </w:pPr>
    </w:p>
    <w:p w:rsidR="003253BE" w:rsidRPr="00FC2BEA" w:rsidRDefault="003253BE" w:rsidP="00AE0459">
      <w:pPr>
        <w:rPr>
          <w:rFonts w:ascii="Calibri" w:hAnsi="Calibri"/>
          <w:b/>
          <w:color w:val="auto"/>
          <w:sz w:val="20"/>
          <w:szCs w:val="20"/>
        </w:rPr>
      </w:pPr>
      <w:r w:rsidRPr="00FC2BEA">
        <w:rPr>
          <w:rFonts w:ascii="Calibri" w:hAnsi="Calibri"/>
          <w:b/>
          <w:color w:val="auto"/>
          <w:sz w:val="20"/>
          <w:szCs w:val="20"/>
        </w:rPr>
        <w:t>Key Deliverables:</w:t>
      </w:r>
    </w:p>
    <w:p w:rsidR="00AE0459" w:rsidRPr="00FC2BEA" w:rsidRDefault="00AE0459" w:rsidP="000B7885">
      <w:pPr>
        <w:jc w:val="both"/>
        <w:rPr>
          <w:rFonts w:ascii="Calibri" w:hAnsi="Calibri"/>
          <w:color w:val="auto"/>
          <w:sz w:val="20"/>
          <w:szCs w:val="20"/>
        </w:rPr>
      </w:pPr>
    </w:p>
    <w:p w:rsidR="00AE0459" w:rsidRPr="00FC2BEA" w:rsidRDefault="00AE0459" w:rsidP="00AE0459">
      <w:pPr>
        <w:numPr>
          <w:ilvl w:val="0"/>
          <w:numId w:val="3"/>
        </w:numPr>
        <w:jc w:val="both"/>
        <w:rPr>
          <w:rFonts w:ascii="Calibri" w:hAnsi="Calibri"/>
          <w:color w:val="auto"/>
          <w:sz w:val="20"/>
          <w:szCs w:val="20"/>
        </w:rPr>
      </w:pPr>
      <w:r w:rsidRPr="00FC2BEA">
        <w:rPr>
          <w:rFonts w:ascii="Calibri" w:hAnsi="Calibri"/>
          <w:color w:val="auto"/>
          <w:sz w:val="20"/>
          <w:szCs w:val="20"/>
        </w:rPr>
        <w:t>Involvement in Erection and Commissioning work at clients site/shop floor etc</w:t>
      </w:r>
      <w:r w:rsidR="00545EEE" w:rsidRPr="00FC2BEA">
        <w:rPr>
          <w:rFonts w:ascii="Calibri" w:hAnsi="Calibri"/>
          <w:color w:val="auto"/>
          <w:sz w:val="20"/>
          <w:szCs w:val="20"/>
        </w:rPr>
        <w:t>.</w:t>
      </w:r>
    </w:p>
    <w:p w:rsidR="00553BEA" w:rsidRPr="00FC2BEA" w:rsidRDefault="00081715" w:rsidP="00D30A0A">
      <w:pPr>
        <w:numPr>
          <w:ilvl w:val="0"/>
          <w:numId w:val="3"/>
        </w:numPr>
        <w:jc w:val="both"/>
        <w:rPr>
          <w:rStyle w:val="Strong"/>
          <w:rFonts w:ascii="Calibri" w:hAnsi="Calibri"/>
          <w:bCs w:val="0"/>
          <w:color w:val="auto"/>
          <w:sz w:val="20"/>
          <w:szCs w:val="20"/>
        </w:rPr>
      </w:pPr>
      <w:r w:rsidRPr="00FC2BEA">
        <w:rPr>
          <w:rStyle w:val="Strong"/>
          <w:rFonts w:ascii="Calibri" w:hAnsi="Calibri"/>
          <w:b w:val="0"/>
          <w:color w:val="auto"/>
          <w:sz w:val="20"/>
          <w:szCs w:val="20"/>
        </w:rPr>
        <w:t>Co</w:t>
      </w:r>
      <w:r w:rsidR="005F6972" w:rsidRPr="00FC2BEA">
        <w:rPr>
          <w:rStyle w:val="Strong"/>
          <w:rFonts w:ascii="Calibri" w:hAnsi="Calibri"/>
          <w:b w:val="0"/>
          <w:color w:val="auto"/>
          <w:sz w:val="20"/>
          <w:szCs w:val="20"/>
        </w:rPr>
        <w:t>-</w:t>
      </w:r>
      <w:r w:rsidRPr="00FC2BEA">
        <w:rPr>
          <w:rStyle w:val="Strong"/>
          <w:rFonts w:ascii="Calibri" w:hAnsi="Calibri"/>
          <w:b w:val="0"/>
          <w:color w:val="auto"/>
          <w:sz w:val="20"/>
          <w:szCs w:val="20"/>
        </w:rPr>
        <w:t>ordinating</w:t>
      </w:r>
      <w:r w:rsidR="00893787" w:rsidRPr="00FC2BEA">
        <w:rPr>
          <w:rStyle w:val="Strong"/>
          <w:rFonts w:ascii="Calibri" w:hAnsi="Calibri"/>
          <w:b w:val="0"/>
          <w:color w:val="auto"/>
          <w:sz w:val="20"/>
          <w:szCs w:val="20"/>
        </w:rPr>
        <w:t xml:space="preserve"> with all parties involved in the project including </w:t>
      </w:r>
      <w:r w:rsidR="00553BEA" w:rsidRPr="00FC2BEA">
        <w:rPr>
          <w:rStyle w:val="Strong"/>
          <w:rFonts w:ascii="Calibri" w:hAnsi="Calibri"/>
          <w:b w:val="0"/>
          <w:color w:val="auto"/>
          <w:sz w:val="20"/>
          <w:szCs w:val="20"/>
        </w:rPr>
        <w:t>Local Authorities,</w:t>
      </w:r>
      <w:r w:rsidR="00A173EC" w:rsidRPr="00FC2BEA">
        <w:rPr>
          <w:rStyle w:val="Strong"/>
          <w:rFonts w:ascii="Calibri" w:hAnsi="Calibri"/>
          <w:b w:val="0"/>
          <w:color w:val="auto"/>
          <w:sz w:val="20"/>
          <w:szCs w:val="20"/>
        </w:rPr>
        <w:t xml:space="preserve"> </w:t>
      </w:r>
      <w:r w:rsidR="00B907E8" w:rsidRPr="00FC2BEA">
        <w:rPr>
          <w:rFonts w:ascii="Calibri" w:hAnsi="Calibri"/>
          <w:sz w:val="20"/>
          <w:szCs w:val="20"/>
        </w:rPr>
        <w:t>third-party project representatives</w:t>
      </w:r>
      <w:r w:rsidR="00B907E8">
        <w:rPr>
          <w:rFonts w:ascii="Calibri" w:hAnsi="Calibri"/>
          <w:sz w:val="20"/>
          <w:szCs w:val="20"/>
        </w:rPr>
        <w:t>,</w:t>
      </w:r>
      <w:r w:rsidR="00B907E8" w:rsidRPr="00FC2BEA">
        <w:rPr>
          <w:rFonts w:ascii="Calibri" w:hAnsi="Calibri"/>
          <w:sz w:val="20"/>
          <w:szCs w:val="20"/>
        </w:rPr>
        <w:t xml:space="preserve"> </w:t>
      </w:r>
      <w:r w:rsidR="00A173EC" w:rsidRPr="00FC2BEA">
        <w:rPr>
          <w:rStyle w:val="Strong"/>
          <w:rFonts w:ascii="Calibri" w:hAnsi="Calibri"/>
          <w:b w:val="0"/>
          <w:color w:val="auto"/>
          <w:sz w:val="20"/>
          <w:szCs w:val="20"/>
        </w:rPr>
        <w:t xml:space="preserve">Clients, Subcontractors </w:t>
      </w:r>
      <w:r w:rsidR="008F3D38" w:rsidRPr="00FC2BEA">
        <w:rPr>
          <w:rStyle w:val="Strong"/>
          <w:rFonts w:ascii="Calibri" w:hAnsi="Calibri"/>
          <w:b w:val="0"/>
          <w:color w:val="auto"/>
          <w:sz w:val="20"/>
          <w:szCs w:val="20"/>
        </w:rPr>
        <w:t>&amp;</w:t>
      </w:r>
      <w:r w:rsidR="00893787" w:rsidRPr="00FC2BEA">
        <w:rPr>
          <w:rStyle w:val="Strong"/>
          <w:rFonts w:ascii="Calibri" w:hAnsi="Calibri"/>
          <w:b w:val="0"/>
          <w:color w:val="auto"/>
          <w:sz w:val="20"/>
          <w:szCs w:val="20"/>
        </w:rPr>
        <w:t xml:space="preserve"> </w:t>
      </w:r>
      <w:r w:rsidR="00A173EC" w:rsidRPr="00FC2BEA">
        <w:rPr>
          <w:rStyle w:val="Strong"/>
          <w:rFonts w:ascii="Calibri" w:hAnsi="Calibri"/>
          <w:b w:val="0"/>
          <w:color w:val="auto"/>
          <w:sz w:val="20"/>
          <w:szCs w:val="20"/>
        </w:rPr>
        <w:t>S</w:t>
      </w:r>
      <w:r w:rsidR="00893787" w:rsidRPr="00FC2BEA">
        <w:rPr>
          <w:rStyle w:val="Strong"/>
          <w:rFonts w:ascii="Calibri" w:hAnsi="Calibri"/>
          <w:b w:val="0"/>
          <w:color w:val="auto"/>
          <w:sz w:val="20"/>
          <w:szCs w:val="20"/>
        </w:rPr>
        <w:t>uppliers</w:t>
      </w:r>
      <w:r w:rsidR="00545EEE" w:rsidRPr="00FC2BEA">
        <w:rPr>
          <w:rStyle w:val="Strong"/>
          <w:rFonts w:ascii="Calibri" w:hAnsi="Calibri"/>
          <w:b w:val="0"/>
          <w:color w:val="auto"/>
          <w:sz w:val="20"/>
          <w:szCs w:val="20"/>
        </w:rPr>
        <w:t>.</w:t>
      </w:r>
    </w:p>
    <w:p w:rsidR="00BF2F19" w:rsidRPr="00FC2BEA" w:rsidRDefault="00BF2F19" w:rsidP="00D30A0A">
      <w:pPr>
        <w:numPr>
          <w:ilvl w:val="0"/>
          <w:numId w:val="3"/>
        </w:numPr>
        <w:jc w:val="both"/>
        <w:rPr>
          <w:rStyle w:val="Strong"/>
          <w:rFonts w:ascii="Calibri" w:hAnsi="Calibri"/>
          <w:bCs w:val="0"/>
          <w:sz w:val="20"/>
          <w:szCs w:val="20"/>
        </w:rPr>
      </w:pPr>
      <w:r w:rsidRPr="00FC2BEA">
        <w:rPr>
          <w:rFonts w:ascii="Calibri" w:hAnsi="Calibri"/>
          <w:sz w:val="20"/>
          <w:szCs w:val="20"/>
          <w:shd w:val="clear" w:color="auto" w:fill="FFFFFF"/>
        </w:rPr>
        <w:t>Estimate, prepare and assign the resources such as manpower, materials, consumables, equipment, tools, etc., required for all mechanical and related works prior to execution.</w:t>
      </w:r>
      <w:r w:rsidRPr="00FC2BEA">
        <w:rPr>
          <w:rStyle w:val="apple-converted-space"/>
          <w:rFonts w:ascii="Calibri" w:hAnsi="Calibri"/>
          <w:sz w:val="20"/>
          <w:szCs w:val="20"/>
          <w:shd w:val="clear" w:color="auto" w:fill="FFFFFF"/>
        </w:rPr>
        <w:t> </w:t>
      </w:r>
    </w:p>
    <w:p w:rsidR="00893787" w:rsidRPr="00FC2BEA" w:rsidRDefault="00081715" w:rsidP="00893787">
      <w:pPr>
        <w:numPr>
          <w:ilvl w:val="0"/>
          <w:numId w:val="3"/>
        </w:numPr>
        <w:jc w:val="both"/>
        <w:rPr>
          <w:rFonts w:ascii="Calibri" w:hAnsi="Calibri"/>
          <w:color w:val="auto"/>
          <w:sz w:val="20"/>
          <w:szCs w:val="20"/>
        </w:rPr>
      </w:pPr>
      <w:r w:rsidRPr="00FC2BEA">
        <w:rPr>
          <w:rFonts w:ascii="Calibri" w:hAnsi="Calibri"/>
          <w:color w:val="auto"/>
          <w:sz w:val="20"/>
          <w:szCs w:val="20"/>
        </w:rPr>
        <w:t>Effective follow up with Vendors to ensure di</w:t>
      </w:r>
      <w:r w:rsidR="00893787" w:rsidRPr="00FC2BEA">
        <w:rPr>
          <w:rFonts w:ascii="Calibri" w:hAnsi="Calibri"/>
          <w:color w:val="auto"/>
          <w:sz w:val="20"/>
          <w:szCs w:val="20"/>
        </w:rPr>
        <w:t>spatch of materials priority-</w:t>
      </w:r>
      <w:r w:rsidR="00A173EC" w:rsidRPr="00FC2BEA">
        <w:rPr>
          <w:rFonts w:ascii="Calibri" w:hAnsi="Calibri"/>
          <w:color w:val="auto"/>
          <w:sz w:val="20"/>
          <w:szCs w:val="20"/>
        </w:rPr>
        <w:t>wise</w:t>
      </w:r>
      <w:r w:rsidR="00553BEA" w:rsidRPr="00FC2BEA">
        <w:rPr>
          <w:rFonts w:ascii="Calibri" w:hAnsi="Calibri"/>
          <w:color w:val="auto"/>
          <w:sz w:val="20"/>
          <w:szCs w:val="20"/>
        </w:rPr>
        <w:t xml:space="preserve"> to respective sites</w:t>
      </w:r>
      <w:r w:rsidR="00545EEE" w:rsidRPr="00FC2BEA">
        <w:rPr>
          <w:rFonts w:ascii="Calibri" w:hAnsi="Calibri"/>
          <w:color w:val="auto"/>
          <w:sz w:val="20"/>
          <w:szCs w:val="20"/>
        </w:rPr>
        <w:t>.</w:t>
      </w:r>
    </w:p>
    <w:p w:rsidR="00893787" w:rsidRPr="00FC2BEA" w:rsidRDefault="00081715" w:rsidP="00893787">
      <w:pPr>
        <w:numPr>
          <w:ilvl w:val="0"/>
          <w:numId w:val="3"/>
        </w:numPr>
        <w:jc w:val="both"/>
        <w:rPr>
          <w:rFonts w:ascii="Calibri" w:hAnsi="Calibri"/>
          <w:color w:val="auto"/>
          <w:sz w:val="20"/>
          <w:szCs w:val="20"/>
        </w:rPr>
      </w:pPr>
      <w:r w:rsidRPr="00FC2BEA">
        <w:rPr>
          <w:rFonts w:ascii="Calibri" w:hAnsi="Calibri"/>
          <w:color w:val="auto"/>
          <w:sz w:val="20"/>
          <w:szCs w:val="20"/>
        </w:rPr>
        <w:t>Site Co</w:t>
      </w:r>
      <w:r w:rsidR="005F6972" w:rsidRPr="00FC2BEA">
        <w:rPr>
          <w:rFonts w:ascii="Calibri" w:hAnsi="Calibri"/>
          <w:color w:val="auto"/>
          <w:sz w:val="20"/>
          <w:szCs w:val="20"/>
        </w:rPr>
        <w:t>-</w:t>
      </w:r>
      <w:r w:rsidRPr="00FC2BEA">
        <w:rPr>
          <w:rFonts w:ascii="Calibri" w:hAnsi="Calibri"/>
          <w:color w:val="auto"/>
          <w:sz w:val="20"/>
          <w:szCs w:val="20"/>
        </w:rPr>
        <w:t>ordination between</w:t>
      </w:r>
      <w:r w:rsidR="00893787" w:rsidRPr="00FC2BEA">
        <w:rPr>
          <w:rFonts w:ascii="Calibri" w:hAnsi="Calibri"/>
          <w:color w:val="auto"/>
          <w:sz w:val="20"/>
          <w:szCs w:val="20"/>
        </w:rPr>
        <w:t xml:space="preserve"> </w:t>
      </w:r>
      <w:r w:rsidRPr="00FC2BEA">
        <w:rPr>
          <w:rFonts w:ascii="Calibri" w:hAnsi="Calibri"/>
          <w:color w:val="auto"/>
          <w:sz w:val="20"/>
          <w:szCs w:val="20"/>
        </w:rPr>
        <w:t xml:space="preserve">design team and </w:t>
      </w:r>
      <w:r w:rsidR="00893787" w:rsidRPr="00FC2BEA">
        <w:rPr>
          <w:rFonts w:ascii="Calibri" w:hAnsi="Calibri"/>
          <w:color w:val="auto"/>
          <w:sz w:val="20"/>
          <w:szCs w:val="20"/>
        </w:rPr>
        <w:t xml:space="preserve">Site </w:t>
      </w:r>
      <w:r w:rsidRPr="00FC2BEA">
        <w:rPr>
          <w:rFonts w:ascii="Calibri" w:hAnsi="Calibri"/>
          <w:color w:val="auto"/>
          <w:sz w:val="20"/>
          <w:szCs w:val="20"/>
        </w:rPr>
        <w:t>execution team to ensure timely completion of the projects.</w:t>
      </w:r>
    </w:p>
    <w:p w:rsidR="00A0003A" w:rsidRPr="00FC2BEA" w:rsidRDefault="00A0003A" w:rsidP="00893787">
      <w:pPr>
        <w:numPr>
          <w:ilvl w:val="0"/>
          <w:numId w:val="3"/>
        </w:numPr>
        <w:jc w:val="both"/>
        <w:rPr>
          <w:rFonts w:ascii="Calibri" w:hAnsi="Calibri"/>
          <w:color w:val="auto"/>
          <w:sz w:val="20"/>
          <w:szCs w:val="20"/>
        </w:rPr>
      </w:pPr>
      <w:r w:rsidRPr="00FC2BEA">
        <w:rPr>
          <w:rFonts w:ascii="Calibri" w:hAnsi="Calibri"/>
          <w:sz w:val="20"/>
          <w:szCs w:val="20"/>
        </w:rPr>
        <w:t xml:space="preserve">Preparing the weekly and monthly </w:t>
      </w:r>
      <w:r w:rsidR="00B67518" w:rsidRPr="00FC2BEA">
        <w:rPr>
          <w:rFonts w:ascii="Calibri" w:hAnsi="Calibri"/>
          <w:sz w:val="20"/>
          <w:szCs w:val="20"/>
        </w:rPr>
        <w:t>site activity</w:t>
      </w:r>
      <w:r w:rsidRPr="00FC2BEA">
        <w:rPr>
          <w:rFonts w:ascii="Calibri" w:hAnsi="Calibri"/>
          <w:sz w:val="20"/>
          <w:szCs w:val="20"/>
        </w:rPr>
        <w:t xml:space="preserve"> reports</w:t>
      </w:r>
      <w:r w:rsidR="00A77EDD" w:rsidRPr="00FC2BEA">
        <w:rPr>
          <w:rFonts w:ascii="Calibri" w:hAnsi="Calibri"/>
          <w:sz w:val="20"/>
          <w:szCs w:val="20"/>
        </w:rPr>
        <w:t xml:space="preserve"> &amp; </w:t>
      </w:r>
      <w:r w:rsidR="00C0277E" w:rsidRPr="00FC2BEA">
        <w:rPr>
          <w:rFonts w:ascii="Calibri" w:hAnsi="Calibri"/>
          <w:sz w:val="20"/>
          <w:szCs w:val="20"/>
        </w:rPr>
        <w:t>preparing</w:t>
      </w:r>
      <w:r w:rsidR="00A77EDD" w:rsidRPr="00FC2BEA">
        <w:rPr>
          <w:rFonts w:ascii="Calibri" w:hAnsi="Calibri"/>
          <w:sz w:val="20"/>
          <w:szCs w:val="20"/>
        </w:rPr>
        <w:t xml:space="preserve"> </w:t>
      </w:r>
      <w:r w:rsidR="00081715" w:rsidRPr="00FC2BEA">
        <w:rPr>
          <w:rFonts w:ascii="Calibri" w:hAnsi="Calibri"/>
          <w:sz w:val="20"/>
          <w:szCs w:val="20"/>
        </w:rPr>
        <w:t xml:space="preserve">periodic </w:t>
      </w:r>
      <w:r w:rsidR="00A77EDD" w:rsidRPr="00FC2BEA">
        <w:rPr>
          <w:rFonts w:ascii="Calibri" w:hAnsi="Calibri"/>
          <w:sz w:val="20"/>
          <w:szCs w:val="20"/>
        </w:rPr>
        <w:t>project status report</w:t>
      </w:r>
      <w:r w:rsidR="00545EEE" w:rsidRPr="00FC2BEA">
        <w:rPr>
          <w:rFonts w:ascii="Calibri" w:hAnsi="Calibri"/>
          <w:sz w:val="20"/>
          <w:szCs w:val="20"/>
        </w:rPr>
        <w:t>.</w:t>
      </w:r>
    </w:p>
    <w:p w:rsidR="007354DF" w:rsidRDefault="007354DF" w:rsidP="00B40CC9">
      <w:pPr>
        <w:rPr>
          <w:rFonts w:ascii="Arial" w:hAnsi="Arial"/>
          <w:b/>
          <w:color w:val="auto"/>
          <w:sz w:val="20"/>
          <w:szCs w:val="20"/>
        </w:rPr>
      </w:pPr>
    </w:p>
    <w:p w:rsidR="003253BE" w:rsidRPr="00FC2BEA" w:rsidRDefault="003253BE" w:rsidP="00B40CC9">
      <w:pPr>
        <w:rPr>
          <w:rFonts w:ascii="Calibri" w:hAnsi="Calibri"/>
          <w:b/>
          <w:color w:val="auto"/>
          <w:sz w:val="20"/>
          <w:szCs w:val="20"/>
        </w:rPr>
      </w:pPr>
      <w:r w:rsidRPr="00FC2BEA">
        <w:rPr>
          <w:rFonts w:ascii="Calibri" w:hAnsi="Calibri"/>
          <w:b/>
          <w:color w:val="auto"/>
          <w:sz w:val="22"/>
          <w:szCs w:val="20"/>
        </w:rPr>
        <w:t>Autopack Machines P</w:t>
      </w:r>
      <w:r w:rsidR="00B40CC9" w:rsidRPr="00FC2BEA">
        <w:rPr>
          <w:rFonts w:ascii="Calibri" w:hAnsi="Calibri"/>
          <w:b/>
          <w:color w:val="auto"/>
          <w:sz w:val="22"/>
          <w:szCs w:val="20"/>
        </w:rPr>
        <w:t>ri</w:t>
      </w:r>
      <w:r w:rsidRPr="00FC2BEA">
        <w:rPr>
          <w:rFonts w:ascii="Calibri" w:hAnsi="Calibri"/>
          <w:b/>
          <w:color w:val="auto"/>
          <w:sz w:val="22"/>
          <w:szCs w:val="20"/>
        </w:rPr>
        <w:t>v</w:t>
      </w:r>
      <w:r w:rsidR="00B40CC9" w:rsidRPr="00FC2BEA">
        <w:rPr>
          <w:rFonts w:ascii="Calibri" w:hAnsi="Calibri"/>
          <w:b/>
          <w:color w:val="auto"/>
          <w:sz w:val="22"/>
          <w:szCs w:val="20"/>
        </w:rPr>
        <w:t>a</w:t>
      </w:r>
      <w:r w:rsidRPr="00FC2BEA">
        <w:rPr>
          <w:rFonts w:ascii="Calibri" w:hAnsi="Calibri"/>
          <w:b/>
          <w:color w:val="auto"/>
          <w:sz w:val="22"/>
          <w:szCs w:val="20"/>
        </w:rPr>
        <w:t>t</w:t>
      </w:r>
      <w:r w:rsidR="00B40CC9" w:rsidRPr="00FC2BEA">
        <w:rPr>
          <w:rFonts w:ascii="Calibri" w:hAnsi="Calibri"/>
          <w:b/>
          <w:color w:val="auto"/>
          <w:sz w:val="22"/>
          <w:szCs w:val="20"/>
        </w:rPr>
        <w:t>e</w:t>
      </w:r>
      <w:r w:rsidRPr="00FC2BEA">
        <w:rPr>
          <w:rFonts w:ascii="Calibri" w:hAnsi="Calibri"/>
          <w:b/>
          <w:color w:val="auto"/>
          <w:sz w:val="22"/>
          <w:szCs w:val="20"/>
        </w:rPr>
        <w:t xml:space="preserve"> L</w:t>
      </w:r>
      <w:r w:rsidR="00B40CC9" w:rsidRPr="00FC2BEA">
        <w:rPr>
          <w:rFonts w:ascii="Calibri" w:hAnsi="Calibri"/>
          <w:b/>
          <w:color w:val="auto"/>
          <w:sz w:val="22"/>
          <w:szCs w:val="20"/>
        </w:rPr>
        <w:t>imi</w:t>
      </w:r>
      <w:r w:rsidRPr="00FC2BEA">
        <w:rPr>
          <w:rFonts w:ascii="Calibri" w:hAnsi="Calibri"/>
          <w:b/>
          <w:color w:val="auto"/>
          <w:sz w:val="22"/>
          <w:szCs w:val="20"/>
        </w:rPr>
        <w:t>t</w:t>
      </w:r>
      <w:r w:rsidR="00B40CC9" w:rsidRPr="00FC2BEA">
        <w:rPr>
          <w:rFonts w:ascii="Calibri" w:hAnsi="Calibri"/>
          <w:b/>
          <w:color w:val="auto"/>
          <w:sz w:val="22"/>
          <w:szCs w:val="20"/>
        </w:rPr>
        <w:t>e</w:t>
      </w:r>
      <w:r w:rsidRPr="00FC2BEA">
        <w:rPr>
          <w:rFonts w:ascii="Calibri" w:hAnsi="Calibri"/>
          <w:b/>
          <w:color w:val="auto"/>
          <w:sz w:val="22"/>
          <w:szCs w:val="20"/>
        </w:rPr>
        <w:t xml:space="preserve">d, Mumbai </w:t>
      </w:r>
      <w:r w:rsidR="00B40CC9" w:rsidRPr="00FC2BEA">
        <w:rPr>
          <w:rFonts w:ascii="Calibri" w:hAnsi="Calibri"/>
          <w:b/>
          <w:color w:val="auto"/>
          <w:sz w:val="22"/>
          <w:szCs w:val="20"/>
        </w:rPr>
        <w:tab/>
      </w:r>
      <w:r w:rsidR="00B40CC9" w:rsidRPr="00FC2BEA">
        <w:rPr>
          <w:rFonts w:ascii="Calibri" w:hAnsi="Calibri"/>
          <w:b/>
          <w:color w:val="auto"/>
          <w:sz w:val="20"/>
          <w:szCs w:val="20"/>
        </w:rPr>
        <w:tab/>
      </w:r>
      <w:r w:rsidR="00B40CC9" w:rsidRPr="00FC2BEA">
        <w:rPr>
          <w:rFonts w:ascii="Calibri" w:hAnsi="Calibri"/>
          <w:b/>
          <w:color w:val="auto"/>
          <w:sz w:val="20"/>
          <w:szCs w:val="20"/>
        </w:rPr>
        <w:tab/>
      </w:r>
      <w:r w:rsidR="00B40CC9" w:rsidRPr="00FC2BEA">
        <w:rPr>
          <w:rFonts w:ascii="Calibri" w:hAnsi="Calibri"/>
          <w:b/>
          <w:color w:val="auto"/>
          <w:sz w:val="20"/>
          <w:szCs w:val="20"/>
        </w:rPr>
        <w:tab/>
      </w:r>
      <w:r w:rsidR="00B40CC9" w:rsidRPr="00FC2BEA">
        <w:rPr>
          <w:rFonts w:ascii="Calibri" w:hAnsi="Calibri"/>
          <w:b/>
          <w:color w:val="auto"/>
          <w:sz w:val="20"/>
          <w:szCs w:val="20"/>
        </w:rPr>
        <w:tab/>
      </w:r>
      <w:r w:rsidR="00B40CC9" w:rsidRPr="00FC2BEA">
        <w:rPr>
          <w:rFonts w:ascii="Calibri" w:hAnsi="Calibri"/>
          <w:b/>
          <w:color w:val="auto"/>
          <w:sz w:val="20"/>
          <w:szCs w:val="20"/>
        </w:rPr>
        <w:tab/>
      </w:r>
      <w:r w:rsidR="00B40CC9" w:rsidRPr="00FC2BEA">
        <w:rPr>
          <w:rFonts w:ascii="Calibri" w:hAnsi="Calibri"/>
          <w:b/>
          <w:color w:val="auto"/>
          <w:sz w:val="20"/>
          <w:szCs w:val="20"/>
        </w:rPr>
        <w:tab/>
      </w:r>
      <w:r w:rsidR="00B40CC9" w:rsidRPr="00FC2BEA">
        <w:rPr>
          <w:rFonts w:ascii="Calibri" w:hAnsi="Calibri"/>
          <w:b/>
          <w:color w:val="auto"/>
          <w:sz w:val="20"/>
          <w:szCs w:val="20"/>
        </w:rPr>
        <w:tab/>
      </w:r>
      <w:r w:rsidR="00B40CC9" w:rsidRPr="00FC2BEA">
        <w:rPr>
          <w:rFonts w:ascii="Calibri" w:hAnsi="Calibri"/>
          <w:b/>
          <w:color w:val="auto"/>
          <w:sz w:val="20"/>
          <w:szCs w:val="20"/>
        </w:rPr>
        <w:tab/>
      </w:r>
      <w:r w:rsidR="00B40CC9" w:rsidRPr="00FC2BEA">
        <w:rPr>
          <w:rFonts w:ascii="Calibri" w:hAnsi="Calibri"/>
          <w:b/>
          <w:color w:val="auto"/>
          <w:sz w:val="20"/>
          <w:szCs w:val="20"/>
        </w:rPr>
        <w:tab/>
      </w:r>
      <w:r w:rsidR="00B40CC9" w:rsidRPr="00FC2BEA">
        <w:rPr>
          <w:rFonts w:ascii="Calibri" w:hAnsi="Calibri"/>
          <w:b/>
          <w:color w:val="auto"/>
          <w:sz w:val="20"/>
          <w:szCs w:val="20"/>
        </w:rPr>
        <w:tab/>
      </w:r>
      <w:r w:rsidR="00B40CC9" w:rsidRPr="00FC2BEA">
        <w:rPr>
          <w:rFonts w:ascii="Calibri" w:hAnsi="Calibri"/>
          <w:b/>
          <w:color w:val="auto"/>
          <w:sz w:val="20"/>
          <w:szCs w:val="20"/>
        </w:rPr>
        <w:tab/>
      </w:r>
      <w:r w:rsidR="00B40CC9" w:rsidRPr="00FC2BEA">
        <w:rPr>
          <w:rFonts w:ascii="Calibri" w:hAnsi="Calibri"/>
          <w:b/>
          <w:color w:val="auto"/>
          <w:sz w:val="20"/>
          <w:szCs w:val="20"/>
        </w:rPr>
        <w:tab/>
      </w:r>
      <w:r w:rsidR="00B40CC9" w:rsidRPr="00FC2BEA">
        <w:rPr>
          <w:rFonts w:ascii="Calibri" w:hAnsi="Calibri"/>
          <w:b/>
          <w:color w:val="auto"/>
          <w:sz w:val="20"/>
          <w:szCs w:val="20"/>
        </w:rPr>
        <w:tab/>
      </w:r>
      <w:r w:rsidR="00C0277E" w:rsidRPr="00FC2BEA">
        <w:rPr>
          <w:rFonts w:ascii="Calibri" w:hAnsi="Calibri"/>
          <w:b/>
          <w:color w:val="auto"/>
          <w:sz w:val="20"/>
          <w:szCs w:val="20"/>
        </w:rPr>
        <w:t xml:space="preserve">     </w:t>
      </w:r>
      <w:r w:rsidRPr="00FC2BEA">
        <w:rPr>
          <w:rFonts w:ascii="Calibri" w:hAnsi="Calibri"/>
          <w:b/>
          <w:color w:val="auto"/>
          <w:sz w:val="20"/>
          <w:szCs w:val="20"/>
        </w:rPr>
        <w:t>(</w:t>
      </w:r>
      <w:r w:rsidR="000452FE" w:rsidRPr="00FC2BEA">
        <w:rPr>
          <w:rFonts w:ascii="Calibri" w:hAnsi="Calibri"/>
          <w:b/>
          <w:color w:val="auto"/>
          <w:sz w:val="20"/>
          <w:szCs w:val="20"/>
        </w:rPr>
        <w:t>Sep</w:t>
      </w:r>
      <w:r w:rsidRPr="00FC2BEA">
        <w:rPr>
          <w:rFonts w:ascii="Calibri" w:hAnsi="Calibri"/>
          <w:b/>
          <w:color w:val="auto"/>
          <w:sz w:val="20"/>
          <w:szCs w:val="20"/>
        </w:rPr>
        <w:t xml:space="preserve"> </w:t>
      </w:r>
      <w:r w:rsidR="00B40CC9" w:rsidRPr="00FC2BEA">
        <w:rPr>
          <w:rFonts w:ascii="Calibri" w:hAnsi="Calibri"/>
          <w:b/>
          <w:color w:val="auto"/>
          <w:sz w:val="20"/>
          <w:szCs w:val="20"/>
        </w:rPr>
        <w:t>‘</w:t>
      </w:r>
      <w:r w:rsidRPr="00FC2BEA">
        <w:rPr>
          <w:rFonts w:ascii="Calibri" w:hAnsi="Calibri"/>
          <w:b/>
          <w:color w:val="auto"/>
          <w:sz w:val="20"/>
          <w:szCs w:val="20"/>
        </w:rPr>
        <w:t>0</w:t>
      </w:r>
      <w:r w:rsidR="000452FE" w:rsidRPr="00FC2BEA">
        <w:rPr>
          <w:rFonts w:ascii="Calibri" w:hAnsi="Calibri"/>
          <w:b/>
          <w:color w:val="auto"/>
          <w:sz w:val="20"/>
          <w:szCs w:val="20"/>
        </w:rPr>
        <w:t>8</w:t>
      </w:r>
      <w:r w:rsidRPr="00FC2BEA">
        <w:rPr>
          <w:rFonts w:ascii="Calibri" w:hAnsi="Calibri"/>
          <w:b/>
          <w:color w:val="auto"/>
          <w:sz w:val="20"/>
          <w:szCs w:val="20"/>
        </w:rPr>
        <w:t xml:space="preserve"> </w:t>
      </w:r>
      <w:r w:rsidR="00B40CC9" w:rsidRPr="00FC2BEA">
        <w:rPr>
          <w:rFonts w:ascii="Calibri" w:hAnsi="Calibri"/>
          <w:b/>
          <w:color w:val="auto"/>
          <w:sz w:val="20"/>
          <w:szCs w:val="20"/>
        </w:rPr>
        <w:t>–</w:t>
      </w:r>
      <w:r w:rsidRPr="00FC2BEA">
        <w:rPr>
          <w:rFonts w:ascii="Calibri" w:hAnsi="Calibri"/>
          <w:b/>
          <w:color w:val="auto"/>
          <w:sz w:val="20"/>
          <w:szCs w:val="20"/>
        </w:rPr>
        <w:t xml:space="preserve"> Mar</w:t>
      </w:r>
      <w:r w:rsidR="00B40CC9" w:rsidRPr="00FC2BEA">
        <w:rPr>
          <w:rFonts w:ascii="Calibri" w:hAnsi="Calibri"/>
          <w:b/>
          <w:color w:val="auto"/>
          <w:sz w:val="20"/>
          <w:szCs w:val="20"/>
        </w:rPr>
        <w:t xml:space="preserve"> ‘</w:t>
      </w:r>
      <w:r w:rsidRPr="00FC2BEA">
        <w:rPr>
          <w:rFonts w:ascii="Calibri" w:hAnsi="Calibri"/>
          <w:b/>
          <w:color w:val="auto"/>
          <w:sz w:val="20"/>
          <w:szCs w:val="20"/>
        </w:rPr>
        <w:t>11)</w:t>
      </w:r>
    </w:p>
    <w:p w:rsidR="003253BE" w:rsidRPr="00FC2BEA" w:rsidRDefault="003253BE" w:rsidP="00B40CC9">
      <w:pPr>
        <w:rPr>
          <w:rFonts w:ascii="Calibri" w:hAnsi="Calibri"/>
          <w:b/>
          <w:color w:val="auto"/>
          <w:sz w:val="20"/>
          <w:szCs w:val="20"/>
        </w:rPr>
      </w:pPr>
      <w:r w:rsidRPr="00FC2BEA">
        <w:rPr>
          <w:rFonts w:ascii="Calibri" w:hAnsi="Calibri"/>
          <w:b/>
          <w:color w:val="auto"/>
          <w:sz w:val="20"/>
          <w:szCs w:val="20"/>
        </w:rPr>
        <w:t>Project Engineer</w:t>
      </w:r>
    </w:p>
    <w:p w:rsidR="00213413" w:rsidRPr="00FC2BEA" w:rsidRDefault="00213413" w:rsidP="00213413">
      <w:pPr>
        <w:spacing w:line="120" w:lineRule="auto"/>
        <w:rPr>
          <w:rFonts w:ascii="Calibri" w:hAnsi="Calibri"/>
          <w:b/>
          <w:color w:val="auto"/>
          <w:sz w:val="20"/>
          <w:szCs w:val="20"/>
        </w:rPr>
      </w:pPr>
    </w:p>
    <w:p w:rsidR="003253BE" w:rsidRPr="00FC2BEA" w:rsidRDefault="003253BE" w:rsidP="00B40CC9">
      <w:pPr>
        <w:rPr>
          <w:rFonts w:ascii="Calibri" w:hAnsi="Calibri"/>
          <w:b/>
          <w:color w:val="auto"/>
          <w:sz w:val="20"/>
          <w:szCs w:val="20"/>
        </w:rPr>
      </w:pPr>
      <w:r w:rsidRPr="00FC2BEA">
        <w:rPr>
          <w:rFonts w:ascii="Calibri" w:hAnsi="Calibri"/>
          <w:b/>
          <w:color w:val="auto"/>
          <w:sz w:val="20"/>
          <w:szCs w:val="20"/>
        </w:rPr>
        <w:t>Key Deliverables:</w:t>
      </w:r>
    </w:p>
    <w:p w:rsidR="00213413" w:rsidRPr="00A173EC" w:rsidRDefault="00213413" w:rsidP="00213413">
      <w:pPr>
        <w:spacing w:line="120" w:lineRule="auto"/>
        <w:rPr>
          <w:rFonts w:ascii="Arial" w:hAnsi="Arial"/>
          <w:b/>
          <w:color w:val="auto"/>
          <w:sz w:val="20"/>
          <w:szCs w:val="20"/>
        </w:rPr>
      </w:pPr>
    </w:p>
    <w:p w:rsidR="00663EA8" w:rsidRDefault="001038B0" w:rsidP="00D30A0A">
      <w:pPr>
        <w:numPr>
          <w:ilvl w:val="0"/>
          <w:numId w:val="3"/>
        </w:numPr>
        <w:jc w:val="both"/>
        <w:rPr>
          <w:rFonts w:ascii="Calibri" w:hAnsi="Calibri"/>
          <w:color w:val="auto"/>
          <w:sz w:val="20"/>
          <w:szCs w:val="20"/>
        </w:rPr>
      </w:pPr>
      <w:r>
        <w:rPr>
          <w:rFonts w:ascii="Calibri" w:hAnsi="Calibri"/>
          <w:color w:val="auto"/>
          <w:sz w:val="20"/>
          <w:szCs w:val="20"/>
        </w:rPr>
        <w:t>Provide assistance in the assembly of Rotary Liquid Filling &amp; Capping Machine.</w:t>
      </w:r>
    </w:p>
    <w:p w:rsidR="00B40CC9" w:rsidRPr="00FC2BEA" w:rsidRDefault="00A37AC6" w:rsidP="00D30A0A">
      <w:pPr>
        <w:numPr>
          <w:ilvl w:val="0"/>
          <w:numId w:val="3"/>
        </w:numPr>
        <w:jc w:val="both"/>
        <w:rPr>
          <w:rFonts w:ascii="Calibri" w:hAnsi="Calibri"/>
          <w:color w:val="auto"/>
          <w:sz w:val="20"/>
          <w:szCs w:val="20"/>
        </w:rPr>
      </w:pPr>
      <w:r w:rsidRPr="00FC2BEA">
        <w:rPr>
          <w:rFonts w:ascii="Calibri" w:hAnsi="Calibri"/>
          <w:color w:val="auto"/>
          <w:sz w:val="20"/>
          <w:szCs w:val="20"/>
        </w:rPr>
        <w:t>Monitoring the issuance of</w:t>
      </w:r>
      <w:r w:rsidR="003253BE" w:rsidRPr="00FC2BEA">
        <w:rPr>
          <w:rFonts w:ascii="Calibri" w:hAnsi="Calibri"/>
          <w:color w:val="auto"/>
          <w:sz w:val="20"/>
          <w:szCs w:val="20"/>
        </w:rPr>
        <w:t xml:space="preserve"> Machine</w:t>
      </w:r>
      <w:r w:rsidR="00B40CC9" w:rsidRPr="00FC2BEA">
        <w:rPr>
          <w:rFonts w:ascii="Calibri" w:hAnsi="Calibri"/>
          <w:color w:val="auto"/>
          <w:sz w:val="20"/>
          <w:szCs w:val="20"/>
        </w:rPr>
        <w:t xml:space="preserve"> Components, Planning Production Schedule</w:t>
      </w:r>
      <w:r w:rsidR="00545EEE" w:rsidRPr="00FC2BEA">
        <w:rPr>
          <w:rFonts w:ascii="Calibri" w:hAnsi="Calibri"/>
          <w:color w:val="auto"/>
          <w:sz w:val="20"/>
          <w:szCs w:val="20"/>
        </w:rPr>
        <w:t>.</w:t>
      </w:r>
    </w:p>
    <w:p w:rsidR="00A173EC" w:rsidRDefault="00B40CC9" w:rsidP="000A1AB9">
      <w:pPr>
        <w:numPr>
          <w:ilvl w:val="0"/>
          <w:numId w:val="3"/>
        </w:numPr>
        <w:jc w:val="both"/>
        <w:rPr>
          <w:rFonts w:ascii="Calibri" w:hAnsi="Calibri"/>
          <w:color w:val="auto"/>
          <w:sz w:val="20"/>
          <w:szCs w:val="20"/>
        </w:rPr>
      </w:pPr>
      <w:r w:rsidRPr="00FC2BEA">
        <w:rPr>
          <w:rFonts w:ascii="Calibri" w:hAnsi="Calibri"/>
          <w:color w:val="auto"/>
          <w:sz w:val="20"/>
          <w:szCs w:val="20"/>
        </w:rPr>
        <w:t xml:space="preserve">Accountable for </w:t>
      </w:r>
      <w:r w:rsidR="006769FC" w:rsidRPr="00FC2BEA">
        <w:rPr>
          <w:rFonts w:ascii="Calibri" w:hAnsi="Calibri"/>
          <w:color w:val="auto"/>
          <w:sz w:val="20"/>
          <w:szCs w:val="20"/>
        </w:rPr>
        <w:t>co-ordination</w:t>
      </w:r>
      <w:r w:rsidRPr="00FC2BEA">
        <w:rPr>
          <w:rFonts w:ascii="Calibri" w:hAnsi="Calibri"/>
          <w:color w:val="auto"/>
          <w:sz w:val="20"/>
          <w:szCs w:val="20"/>
        </w:rPr>
        <w:t xml:space="preserve"> with the vendors, AutoCad Operators Etc</w:t>
      </w:r>
      <w:r w:rsidR="00545EEE" w:rsidRPr="00FC2BEA">
        <w:rPr>
          <w:rFonts w:ascii="Calibri" w:hAnsi="Calibri"/>
          <w:color w:val="auto"/>
          <w:sz w:val="20"/>
          <w:szCs w:val="20"/>
        </w:rPr>
        <w:t>.</w:t>
      </w:r>
    </w:p>
    <w:p w:rsidR="00C56BF0" w:rsidRDefault="00C56BF0" w:rsidP="000A1AB9">
      <w:pPr>
        <w:numPr>
          <w:ilvl w:val="0"/>
          <w:numId w:val="3"/>
        </w:numPr>
        <w:jc w:val="both"/>
        <w:rPr>
          <w:rFonts w:ascii="Calibri" w:hAnsi="Calibri"/>
          <w:color w:val="auto"/>
          <w:sz w:val="20"/>
          <w:szCs w:val="20"/>
        </w:rPr>
      </w:pPr>
      <w:r w:rsidRPr="00C56BF0">
        <w:rPr>
          <w:rFonts w:ascii="Calibri" w:hAnsi="Calibri"/>
          <w:color w:val="auto"/>
          <w:sz w:val="20"/>
          <w:szCs w:val="20"/>
        </w:rPr>
        <w:t xml:space="preserve">Involvement in Erection and </w:t>
      </w:r>
      <w:r w:rsidRPr="00FC2BEA">
        <w:rPr>
          <w:rFonts w:ascii="Calibri" w:hAnsi="Calibri"/>
          <w:color w:val="auto"/>
          <w:sz w:val="20"/>
          <w:szCs w:val="20"/>
        </w:rPr>
        <w:t>Commissioning work at clients site</w:t>
      </w:r>
      <w:r>
        <w:rPr>
          <w:rFonts w:ascii="Calibri" w:hAnsi="Calibri"/>
          <w:color w:val="auto"/>
          <w:sz w:val="20"/>
          <w:szCs w:val="20"/>
        </w:rPr>
        <w:t>.</w:t>
      </w:r>
      <w:r w:rsidRPr="00C56BF0">
        <w:rPr>
          <w:rFonts w:ascii="Calibri" w:hAnsi="Calibri"/>
          <w:color w:val="auto"/>
          <w:sz w:val="20"/>
          <w:szCs w:val="20"/>
        </w:rPr>
        <w:t xml:space="preserve"> </w:t>
      </w:r>
    </w:p>
    <w:p w:rsidR="006B2CC2" w:rsidRPr="00C56BF0" w:rsidRDefault="006B2CC2" w:rsidP="000A1AB9">
      <w:pPr>
        <w:numPr>
          <w:ilvl w:val="0"/>
          <w:numId w:val="3"/>
        </w:numPr>
        <w:jc w:val="both"/>
        <w:rPr>
          <w:rFonts w:ascii="Calibri" w:hAnsi="Calibri"/>
          <w:color w:val="auto"/>
          <w:sz w:val="20"/>
          <w:szCs w:val="20"/>
        </w:rPr>
      </w:pPr>
      <w:r w:rsidRPr="00C56BF0">
        <w:rPr>
          <w:rFonts w:ascii="Calibri" w:hAnsi="Calibri"/>
          <w:color w:val="auto"/>
          <w:sz w:val="20"/>
          <w:szCs w:val="20"/>
        </w:rPr>
        <w:t xml:space="preserve">Monitoring &amp; </w:t>
      </w:r>
      <w:r w:rsidR="00C0277E" w:rsidRPr="00C56BF0">
        <w:rPr>
          <w:rFonts w:ascii="Calibri" w:hAnsi="Calibri"/>
          <w:color w:val="auto"/>
          <w:sz w:val="20"/>
          <w:szCs w:val="20"/>
        </w:rPr>
        <w:t>supervising</w:t>
      </w:r>
      <w:r w:rsidRPr="00C56BF0">
        <w:rPr>
          <w:rFonts w:ascii="Calibri" w:hAnsi="Calibri"/>
          <w:color w:val="auto"/>
          <w:sz w:val="20"/>
          <w:szCs w:val="20"/>
        </w:rPr>
        <w:t xml:space="preserve"> </w:t>
      </w:r>
      <w:r w:rsidR="0010580E" w:rsidRPr="00C56BF0">
        <w:rPr>
          <w:rFonts w:ascii="Calibri" w:hAnsi="Calibri"/>
          <w:color w:val="auto"/>
          <w:sz w:val="20"/>
          <w:szCs w:val="20"/>
        </w:rPr>
        <w:t>fabrication work at shop floor / Clients site</w:t>
      </w:r>
      <w:r w:rsidR="00545EEE" w:rsidRPr="00C56BF0">
        <w:rPr>
          <w:rFonts w:ascii="Calibri" w:hAnsi="Calibri"/>
          <w:color w:val="auto"/>
          <w:sz w:val="20"/>
          <w:szCs w:val="20"/>
        </w:rPr>
        <w:t>.</w:t>
      </w:r>
    </w:p>
    <w:p w:rsidR="00CD4172" w:rsidRPr="00FC2BEA" w:rsidRDefault="00B40CC9" w:rsidP="00CD4172">
      <w:pPr>
        <w:numPr>
          <w:ilvl w:val="0"/>
          <w:numId w:val="3"/>
        </w:numPr>
        <w:jc w:val="both"/>
        <w:rPr>
          <w:rFonts w:ascii="Calibri" w:hAnsi="Calibri"/>
          <w:color w:val="auto"/>
          <w:sz w:val="20"/>
          <w:szCs w:val="20"/>
        </w:rPr>
      </w:pPr>
      <w:r w:rsidRPr="00FC2BEA">
        <w:rPr>
          <w:rFonts w:ascii="Calibri" w:hAnsi="Calibri"/>
          <w:color w:val="auto"/>
          <w:sz w:val="20"/>
          <w:szCs w:val="20"/>
        </w:rPr>
        <w:t>Formulating Check-List &amp; Quality Reports</w:t>
      </w:r>
      <w:r w:rsidR="000E5345" w:rsidRPr="00FC2BEA">
        <w:rPr>
          <w:rFonts w:ascii="Calibri" w:hAnsi="Calibri"/>
          <w:color w:val="auto"/>
          <w:sz w:val="20"/>
          <w:szCs w:val="20"/>
        </w:rPr>
        <w:t>, to m</w:t>
      </w:r>
      <w:r w:rsidR="00D3015F" w:rsidRPr="00FC2BEA">
        <w:rPr>
          <w:rFonts w:ascii="Calibri" w:hAnsi="Calibri"/>
          <w:color w:val="auto"/>
          <w:sz w:val="20"/>
          <w:szCs w:val="20"/>
        </w:rPr>
        <w:t xml:space="preserve">aintain or improve the quality, </w:t>
      </w:r>
      <w:r w:rsidR="00A34B11" w:rsidRPr="00FC2BEA">
        <w:rPr>
          <w:rFonts w:ascii="Calibri" w:hAnsi="Calibri"/>
          <w:color w:val="auto"/>
          <w:sz w:val="20"/>
          <w:szCs w:val="20"/>
        </w:rPr>
        <w:t xml:space="preserve">monitoring </w:t>
      </w:r>
      <w:r w:rsidR="00C0277E" w:rsidRPr="00FC2BEA">
        <w:rPr>
          <w:rFonts w:ascii="Calibri" w:hAnsi="Calibri"/>
          <w:color w:val="auto"/>
          <w:sz w:val="20"/>
          <w:szCs w:val="20"/>
        </w:rPr>
        <w:t>supplier’s</w:t>
      </w:r>
      <w:r w:rsidR="002F6220">
        <w:rPr>
          <w:rFonts w:ascii="Calibri" w:hAnsi="Calibri"/>
          <w:color w:val="auto"/>
          <w:sz w:val="20"/>
          <w:szCs w:val="20"/>
        </w:rPr>
        <w:t xml:space="preserve"> quality.</w:t>
      </w:r>
    </w:p>
    <w:p w:rsidR="00EC23BA" w:rsidRPr="00FC2BEA" w:rsidRDefault="00EC23BA" w:rsidP="00CD4172">
      <w:pPr>
        <w:numPr>
          <w:ilvl w:val="0"/>
          <w:numId w:val="3"/>
        </w:numPr>
        <w:jc w:val="both"/>
        <w:rPr>
          <w:rFonts w:ascii="Calibri" w:hAnsi="Calibri"/>
          <w:color w:val="auto"/>
          <w:sz w:val="20"/>
          <w:szCs w:val="20"/>
        </w:rPr>
      </w:pPr>
      <w:r w:rsidRPr="00FC2BEA">
        <w:rPr>
          <w:rFonts w:ascii="Calibri" w:hAnsi="Calibri"/>
          <w:color w:val="auto"/>
          <w:sz w:val="20"/>
          <w:szCs w:val="20"/>
        </w:rPr>
        <w:t>Inspection for raw materials &amp; B.O.I, preparing ins</w:t>
      </w:r>
      <w:r w:rsidR="00101780" w:rsidRPr="00FC2BEA">
        <w:rPr>
          <w:rFonts w:ascii="Calibri" w:hAnsi="Calibri"/>
          <w:color w:val="auto"/>
          <w:sz w:val="20"/>
          <w:szCs w:val="20"/>
        </w:rPr>
        <w:t>pection reports &amp; documentation</w:t>
      </w:r>
      <w:r w:rsidR="00545EEE" w:rsidRPr="00FC2BEA">
        <w:rPr>
          <w:rFonts w:ascii="Calibri" w:hAnsi="Calibri"/>
          <w:color w:val="auto"/>
          <w:sz w:val="20"/>
          <w:szCs w:val="20"/>
        </w:rPr>
        <w:t>.</w:t>
      </w:r>
    </w:p>
    <w:p w:rsidR="00722FAB" w:rsidRPr="00A173EC" w:rsidRDefault="00722FAB" w:rsidP="00722FAB">
      <w:pPr>
        <w:ind w:left="720"/>
        <w:jc w:val="both"/>
        <w:rPr>
          <w:rFonts w:ascii="Arial" w:hAnsi="Arial"/>
          <w:color w:val="auto"/>
          <w:sz w:val="20"/>
          <w:szCs w:val="20"/>
        </w:rPr>
      </w:pPr>
    </w:p>
    <w:p w:rsidR="003253BE" w:rsidRPr="00A173EC" w:rsidRDefault="003253BE" w:rsidP="00BE62FD">
      <w:pPr>
        <w:spacing w:line="120" w:lineRule="auto"/>
        <w:rPr>
          <w:rFonts w:ascii="Arial" w:hAnsi="Arial"/>
          <w:color w:val="auto"/>
          <w:sz w:val="20"/>
          <w:szCs w:val="20"/>
        </w:rPr>
      </w:pPr>
    </w:p>
    <w:p w:rsidR="003E18CE" w:rsidRPr="00A173EC" w:rsidRDefault="003E18CE" w:rsidP="00B40CC9">
      <w:pPr>
        <w:shd w:val="clear" w:color="auto" w:fill="C0C0C0"/>
        <w:tabs>
          <w:tab w:val="num" w:pos="0"/>
        </w:tabs>
        <w:jc w:val="center"/>
        <w:rPr>
          <w:rFonts w:ascii="Arial" w:hAnsi="Arial"/>
          <w:b/>
          <w:smallCaps/>
          <w:color w:val="auto"/>
          <w:sz w:val="22"/>
          <w:szCs w:val="22"/>
        </w:rPr>
      </w:pPr>
      <w:r w:rsidRPr="00A173EC">
        <w:rPr>
          <w:rFonts w:ascii="Arial" w:hAnsi="Arial"/>
          <w:b/>
          <w:smallCaps/>
          <w:color w:val="auto"/>
          <w:sz w:val="22"/>
          <w:szCs w:val="22"/>
        </w:rPr>
        <w:t>Projects Handled</w:t>
      </w:r>
    </w:p>
    <w:p w:rsidR="003E18CE" w:rsidRPr="00A173EC" w:rsidRDefault="003E18CE" w:rsidP="00B40CC9">
      <w:pPr>
        <w:pStyle w:val="timesnewroman"/>
        <w:ind w:left="1080" w:hanging="1080"/>
        <w:rPr>
          <w:rFonts w:ascii="Arial" w:hAnsi="Arial" w:cs="Arial"/>
          <w:b/>
          <w:szCs w:val="24"/>
        </w:rPr>
      </w:pPr>
    </w:p>
    <w:p w:rsidR="00A14F6B" w:rsidRPr="00FC2BEA" w:rsidRDefault="00A14F6B" w:rsidP="00213413">
      <w:pPr>
        <w:numPr>
          <w:ilvl w:val="0"/>
          <w:numId w:val="11"/>
        </w:numPr>
        <w:jc w:val="both"/>
        <w:rPr>
          <w:rFonts w:ascii="Calibri" w:hAnsi="Calibri"/>
          <w:bCs/>
          <w:color w:val="auto"/>
          <w:sz w:val="20"/>
          <w:szCs w:val="20"/>
        </w:rPr>
      </w:pPr>
      <w:r w:rsidRPr="00FC2BEA">
        <w:rPr>
          <w:rFonts w:ascii="Calibri" w:hAnsi="Calibri"/>
          <w:bCs/>
          <w:color w:val="auto"/>
          <w:sz w:val="20"/>
          <w:szCs w:val="20"/>
        </w:rPr>
        <w:t>Maintenance</w:t>
      </w:r>
      <w:r w:rsidR="00244896" w:rsidRPr="00FC2BEA">
        <w:rPr>
          <w:rFonts w:ascii="Calibri" w:hAnsi="Calibri"/>
          <w:bCs/>
          <w:color w:val="auto"/>
          <w:sz w:val="20"/>
          <w:szCs w:val="20"/>
        </w:rPr>
        <w:t>, Monitoring,</w:t>
      </w:r>
      <w:r w:rsidR="00D80A83" w:rsidRPr="00FC2BEA">
        <w:rPr>
          <w:rFonts w:ascii="Calibri" w:hAnsi="Calibri"/>
          <w:bCs/>
          <w:color w:val="auto"/>
          <w:sz w:val="20"/>
          <w:szCs w:val="20"/>
        </w:rPr>
        <w:t xml:space="preserve"> Supervision,</w:t>
      </w:r>
      <w:r w:rsidR="00244896" w:rsidRPr="00FC2BEA">
        <w:rPr>
          <w:rFonts w:ascii="Calibri" w:hAnsi="Calibri"/>
          <w:bCs/>
          <w:color w:val="auto"/>
          <w:sz w:val="20"/>
          <w:szCs w:val="20"/>
        </w:rPr>
        <w:t xml:space="preserve"> Replacement</w:t>
      </w:r>
      <w:r w:rsidRPr="00FC2BEA">
        <w:rPr>
          <w:rFonts w:ascii="Calibri" w:hAnsi="Calibri"/>
          <w:bCs/>
          <w:color w:val="auto"/>
          <w:sz w:val="20"/>
          <w:szCs w:val="20"/>
        </w:rPr>
        <w:t xml:space="preserve"> of al</w:t>
      </w:r>
      <w:r w:rsidR="00E60A43">
        <w:rPr>
          <w:rFonts w:ascii="Calibri" w:hAnsi="Calibri"/>
          <w:bCs/>
          <w:color w:val="auto"/>
          <w:sz w:val="20"/>
          <w:szCs w:val="20"/>
        </w:rPr>
        <w:t xml:space="preserve">l Machinery </w:t>
      </w:r>
      <w:r w:rsidR="00C7377A">
        <w:rPr>
          <w:rFonts w:ascii="Calibri" w:hAnsi="Calibri"/>
          <w:bCs/>
          <w:color w:val="auto"/>
          <w:sz w:val="20"/>
          <w:szCs w:val="20"/>
        </w:rPr>
        <w:t>Equipment’s</w:t>
      </w:r>
      <w:r w:rsidR="00E60A43">
        <w:rPr>
          <w:rFonts w:ascii="Calibri" w:hAnsi="Calibri"/>
          <w:bCs/>
          <w:color w:val="auto"/>
          <w:sz w:val="20"/>
          <w:szCs w:val="20"/>
        </w:rPr>
        <w:t xml:space="preserve"> at </w:t>
      </w:r>
      <w:r w:rsidRPr="00FC2BEA">
        <w:rPr>
          <w:rFonts w:ascii="Calibri" w:hAnsi="Calibri"/>
          <w:bCs/>
          <w:color w:val="auto"/>
          <w:sz w:val="20"/>
          <w:szCs w:val="20"/>
        </w:rPr>
        <w:t>Offshore Rig</w:t>
      </w:r>
      <w:r w:rsidR="001518D0" w:rsidRPr="00FC2BEA">
        <w:rPr>
          <w:rFonts w:ascii="Calibri" w:hAnsi="Calibri"/>
          <w:bCs/>
          <w:color w:val="auto"/>
          <w:sz w:val="20"/>
          <w:szCs w:val="20"/>
        </w:rPr>
        <w:t>, Abu Dhabi</w:t>
      </w:r>
    </w:p>
    <w:p w:rsidR="003253BE" w:rsidRPr="00FC2BEA" w:rsidRDefault="003253BE" w:rsidP="00213413">
      <w:pPr>
        <w:numPr>
          <w:ilvl w:val="0"/>
          <w:numId w:val="11"/>
        </w:numPr>
        <w:jc w:val="both"/>
        <w:rPr>
          <w:rFonts w:ascii="Calibri" w:hAnsi="Calibri"/>
          <w:bCs/>
          <w:color w:val="auto"/>
          <w:sz w:val="20"/>
          <w:szCs w:val="20"/>
        </w:rPr>
      </w:pPr>
      <w:r w:rsidRPr="00FC2BEA">
        <w:rPr>
          <w:rFonts w:ascii="Calibri" w:hAnsi="Calibri"/>
          <w:bCs/>
          <w:color w:val="auto"/>
          <w:sz w:val="20"/>
          <w:szCs w:val="20"/>
        </w:rPr>
        <w:t>Manufacturing and Erection &amp; Commissioning of a Rotary Liquid (Edible Oil) Filling Machine (Model: RLF-16) &amp; Rotary Vacuum Cap Pick &amp; Place Machine (Model: RCCPP-8) fo</w:t>
      </w:r>
      <w:r w:rsidR="00B40CC9" w:rsidRPr="00FC2BEA">
        <w:rPr>
          <w:rFonts w:ascii="Calibri" w:hAnsi="Calibri"/>
          <w:bCs/>
          <w:color w:val="auto"/>
          <w:sz w:val="20"/>
          <w:szCs w:val="20"/>
        </w:rPr>
        <w:t>r M/s Adani Wilmer Limited, Haldia</w:t>
      </w:r>
    </w:p>
    <w:p w:rsidR="006B3828" w:rsidRPr="00FC2BEA" w:rsidRDefault="003253BE" w:rsidP="006B3828">
      <w:pPr>
        <w:numPr>
          <w:ilvl w:val="0"/>
          <w:numId w:val="11"/>
        </w:numPr>
        <w:jc w:val="both"/>
        <w:rPr>
          <w:rStyle w:val="apple-style-span"/>
          <w:rFonts w:ascii="Calibri" w:hAnsi="Calibri"/>
          <w:bCs/>
          <w:color w:val="auto"/>
          <w:sz w:val="20"/>
          <w:szCs w:val="20"/>
        </w:rPr>
      </w:pPr>
      <w:r w:rsidRPr="00FC2BEA">
        <w:rPr>
          <w:rStyle w:val="apple-style-span"/>
          <w:rFonts w:ascii="Calibri" w:hAnsi="Calibri"/>
          <w:color w:val="auto"/>
          <w:sz w:val="20"/>
          <w:szCs w:val="20"/>
        </w:rPr>
        <w:t xml:space="preserve">Erection </w:t>
      </w:r>
      <w:r w:rsidR="00B40CC9" w:rsidRPr="00FC2BEA">
        <w:rPr>
          <w:rStyle w:val="apple-style-span"/>
          <w:rFonts w:ascii="Calibri" w:hAnsi="Calibri"/>
          <w:color w:val="auto"/>
          <w:sz w:val="20"/>
          <w:szCs w:val="20"/>
        </w:rPr>
        <w:t>&amp;</w:t>
      </w:r>
      <w:r w:rsidRPr="00FC2BEA">
        <w:rPr>
          <w:rStyle w:val="apple-style-span"/>
          <w:rFonts w:ascii="Calibri" w:hAnsi="Calibri"/>
          <w:color w:val="auto"/>
          <w:sz w:val="20"/>
          <w:szCs w:val="20"/>
        </w:rPr>
        <w:t xml:space="preserve"> </w:t>
      </w:r>
      <w:r w:rsidR="00B40CC9" w:rsidRPr="00FC2BEA">
        <w:rPr>
          <w:rStyle w:val="apple-style-span"/>
          <w:rFonts w:ascii="Calibri" w:hAnsi="Calibri"/>
          <w:color w:val="auto"/>
          <w:sz w:val="20"/>
          <w:szCs w:val="20"/>
        </w:rPr>
        <w:t>C</w:t>
      </w:r>
      <w:r w:rsidRPr="00FC2BEA">
        <w:rPr>
          <w:rStyle w:val="apple-style-span"/>
          <w:rFonts w:ascii="Calibri" w:hAnsi="Calibri"/>
          <w:color w:val="auto"/>
          <w:sz w:val="20"/>
          <w:szCs w:val="20"/>
        </w:rPr>
        <w:t xml:space="preserve">ommissioning work of </w:t>
      </w:r>
      <w:r w:rsidR="00B40CC9" w:rsidRPr="00FC2BEA">
        <w:rPr>
          <w:rStyle w:val="apple-style-span"/>
          <w:rFonts w:ascii="Calibri" w:hAnsi="Calibri"/>
          <w:color w:val="auto"/>
          <w:sz w:val="20"/>
          <w:szCs w:val="20"/>
        </w:rPr>
        <w:t xml:space="preserve"> </w:t>
      </w:r>
      <w:r w:rsidRPr="00FC2BEA">
        <w:rPr>
          <w:rStyle w:val="apple-style-span"/>
          <w:rFonts w:ascii="Calibri" w:hAnsi="Calibri"/>
          <w:b/>
          <w:color w:val="auto"/>
          <w:sz w:val="20"/>
          <w:szCs w:val="20"/>
        </w:rPr>
        <w:t xml:space="preserve">Reheating </w:t>
      </w:r>
      <w:r w:rsidR="00B40CC9" w:rsidRPr="00FC2BEA">
        <w:rPr>
          <w:rStyle w:val="apple-style-span"/>
          <w:rFonts w:ascii="Calibri" w:hAnsi="Calibri"/>
          <w:b/>
          <w:color w:val="auto"/>
          <w:sz w:val="20"/>
          <w:szCs w:val="20"/>
        </w:rPr>
        <w:t>Pusher Type Furnaces</w:t>
      </w:r>
      <w:r w:rsidR="00B40CC9" w:rsidRPr="00FC2BEA">
        <w:rPr>
          <w:rStyle w:val="apple-style-span"/>
          <w:rFonts w:ascii="Calibri" w:hAnsi="Calibri"/>
          <w:color w:val="auto"/>
          <w:sz w:val="20"/>
          <w:szCs w:val="20"/>
        </w:rPr>
        <w:t xml:space="preserve"> </w:t>
      </w:r>
      <w:r w:rsidRPr="00FC2BEA">
        <w:rPr>
          <w:rStyle w:val="apple-style-span"/>
          <w:rFonts w:ascii="Calibri" w:hAnsi="Calibri"/>
          <w:color w:val="auto"/>
          <w:sz w:val="20"/>
          <w:szCs w:val="20"/>
        </w:rPr>
        <w:t xml:space="preserve">at M/s. SBQ Steel </w:t>
      </w:r>
      <w:r w:rsidR="00B40CC9" w:rsidRPr="00FC2BEA">
        <w:rPr>
          <w:rStyle w:val="apple-style-span"/>
          <w:rFonts w:ascii="Calibri" w:hAnsi="Calibri"/>
          <w:color w:val="auto"/>
          <w:sz w:val="20"/>
          <w:szCs w:val="20"/>
        </w:rPr>
        <w:t>L</w:t>
      </w:r>
      <w:r w:rsidRPr="00FC2BEA">
        <w:rPr>
          <w:rStyle w:val="apple-style-span"/>
          <w:rFonts w:ascii="Calibri" w:hAnsi="Calibri"/>
          <w:color w:val="auto"/>
          <w:sz w:val="20"/>
          <w:szCs w:val="20"/>
        </w:rPr>
        <w:t>imited, Chennai and at M/s. Namco Steel Industries, Khopoli</w:t>
      </w:r>
    </w:p>
    <w:p w:rsidR="006B3828" w:rsidRPr="00FC2BEA" w:rsidRDefault="006B3828" w:rsidP="006B3828">
      <w:pPr>
        <w:jc w:val="both"/>
        <w:rPr>
          <w:rFonts w:ascii="Calibri" w:hAnsi="Calibri"/>
          <w:bCs/>
          <w:color w:val="auto"/>
          <w:sz w:val="20"/>
          <w:szCs w:val="20"/>
        </w:rPr>
      </w:pPr>
    </w:p>
    <w:p w:rsidR="006B3828" w:rsidRPr="00A173EC" w:rsidRDefault="006B3828" w:rsidP="006B3828">
      <w:pPr>
        <w:shd w:val="clear" w:color="auto" w:fill="C0C0C0"/>
        <w:jc w:val="center"/>
        <w:rPr>
          <w:rFonts w:ascii="Arial" w:hAnsi="Arial"/>
          <w:b/>
          <w:smallCaps/>
          <w:color w:val="auto"/>
          <w:sz w:val="22"/>
          <w:szCs w:val="22"/>
        </w:rPr>
      </w:pPr>
      <w:r>
        <w:rPr>
          <w:rFonts w:ascii="Arial" w:hAnsi="Arial"/>
          <w:b/>
          <w:smallCaps/>
          <w:color w:val="auto"/>
          <w:sz w:val="22"/>
          <w:szCs w:val="22"/>
        </w:rPr>
        <w:t xml:space="preserve">Training &amp; </w:t>
      </w:r>
      <w:r w:rsidRPr="00A173EC">
        <w:rPr>
          <w:rFonts w:ascii="Arial" w:hAnsi="Arial"/>
          <w:b/>
          <w:smallCaps/>
          <w:color w:val="auto"/>
          <w:sz w:val="22"/>
          <w:szCs w:val="22"/>
        </w:rPr>
        <w:t>Other Particulars</w:t>
      </w:r>
      <w:r>
        <w:rPr>
          <w:rFonts w:ascii="Arial" w:hAnsi="Arial"/>
          <w:b/>
          <w:smallCaps/>
          <w:color w:val="auto"/>
          <w:sz w:val="22"/>
          <w:szCs w:val="22"/>
        </w:rPr>
        <w:t xml:space="preserve"> </w:t>
      </w:r>
    </w:p>
    <w:p w:rsidR="006B3828" w:rsidRDefault="006B3828" w:rsidP="006B3828">
      <w:pPr>
        <w:ind w:left="720"/>
        <w:jc w:val="both"/>
        <w:rPr>
          <w:rFonts w:ascii="Arial" w:hAnsi="Arial"/>
          <w:color w:val="auto"/>
          <w:sz w:val="20"/>
          <w:szCs w:val="20"/>
        </w:rPr>
      </w:pPr>
    </w:p>
    <w:p w:rsidR="006B3828" w:rsidRPr="006B3828" w:rsidRDefault="006B3828" w:rsidP="006B3828">
      <w:pPr>
        <w:numPr>
          <w:ilvl w:val="0"/>
          <w:numId w:val="3"/>
        </w:numPr>
        <w:jc w:val="both"/>
        <w:rPr>
          <w:rFonts w:ascii="Calibri" w:hAnsi="Calibri"/>
          <w:color w:val="auto"/>
          <w:sz w:val="20"/>
          <w:szCs w:val="20"/>
        </w:rPr>
      </w:pPr>
      <w:r w:rsidRPr="006B3828">
        <w:rPr>
          <w:rFonts w:ascii="Calibri" w:hAnsi="Calibri"/>
          <w:color w:val="auto"/>
          <w:sz w:val="20"/>
          <w:szCs w:val="20"/>
        </w:rPr>
        <w:t xml:space="preserve">Completed Training for </w:t>
      </w:r>
      <w:r w:rsidRPr="00595215">
        <w:rPr>
          <w:rFonts w:ascii="Calibri" w:hAnsi="Calibri"/>
          <w:b/>
          <w:color w:val="auto"/>
          <w:sz w:val="20"/>
          <w:szCs w:val="20"/>
        </w:rPr>
        <w:t>BOSEIT</w:t>
      </w:r>
      <w:r w:rsidRPr="006B3828">
        <w:rPr>
          <w:rFonts w:ascii="Calibri" w:hAnsi="Calibri"/>
          <w:color w:val="auto"/>
          <w:sz w:val="20"/>
          <w:szCs w:val="20"/>
        </w:rPr>
        <w:t xml:space="preserve"> (Basic Offshore Safety Induction &amp; Emergency Training) which includes Safety Induction, Helicopter Safety &amp; Escape with EBS. Sea Survival, First Aid. Fire Fighting &amp; Self Rescue at </w:t>
      </w:r>
      <w:r w:rsidRPr="00595215">
        <w:rPr>
          <w:rFonts w:ascii="Calibri" w:hAnsi="Calibri"/>
          <w:b/>
          <w:color w:val="auto"/>
          <w:sz w:val="20"/>
          <w:szCs w:val="20"/>
        </w:rPr>
        <w:t>ETSDC</w:t>
      </w:r>
      <w:r w:rsidRPr="006B3828">
        <w:rPr>
          <w:rFonts w:ascii="Calibri" w:hAnsi="Calibri"/>
          <w:color w:val="auto"/>
          <w:sz w:val="20"/>
          <w:szCs w:val="20"/>
        </w:rPr>
        <w:t xml:space="preserve"> (Emirates Technical Safety &amp; Development Centre), Abu Dhabi</w:t>
      </w:r>
    </w:p>
    <w:p w:rsidR="006B3828" w:rsidRPr="006B3828" w:rsidRDefault="006B3828" w:rsidP="006B3828">
      <w:pPr>
        <w:numPr>
          <w:ilvl w:val="0"/>
          <w:numId w:val="3"/>
        </w:numPr>
        <w:jc w:val="both"/>
        <w:rPr>
          <w:rFonts w:ascii="Calibri" w:hAnsi="Calibri"/>
          <w:color w:val="auto"/>
          <w:sz w:val="20"/>
          <w:szCs w:val="20"/>
        </w:rPr>
      </w:pPr>
      <w:r w:rsidRPr="006B3828">
        <w:rPr>
          <w:rFonts w:ascii="Calibri" w:hAnsi="Calibri"/>
          <w:color w:val="auto"/>
          <w:sz w:val="20"/>
          <w:szCs w:val="20"/>
        </w:rPr>
        <w:t>Selected as Student Representative for the Department of Mechanical Engineering</w:t>
      </w:r>
    </w:p>
    <w:p w:rsidR="006B3828" w:rsidRDefault="006B3828" w:rsidP="006B3828">
      <w:pPr>
        <w:numPr>
          <w:ilvl w:val="0"/>
          <w:numId w:val="3"/>
        </w:numPr>
        <w:jc w:val="both"/>
        <w:rPr>
          <w:rFonts w:ascii="Calibri" w:hAnsi="Calibri"/>
          <w:color w:val="auto"/>
          <w:sz w:val="20"/>
          <w:szCs w:val="20"/>
        </w:rPr>
      </w:pPr>
      <w:r w:rsidRPr="006B3828">
        <w:rPr>
          <w:rFonts w:ascii="Calibri" w:hAnsi="Calibri"/>
          <w:color w:val="auto"/>
          <w:sz w:val="20"/>
          <w:szCs w:val="20"/>
        </w:rPr>
        <w:t>Represented school at various interschool elocution &amp; debate competitions</w:t>
      </w:r>
    </w:p>
    <w:p w:rsidR="00383C08" w:rsidRDefault="00383C08" w:rsidP="00383C08">
      <w:pPr>
        <w:ind w:left="360"/>
        <w:jc w:val="both"/>
        <w:rPr>
          <w:rFonts w:ascii="Calibri" w:hAnsi="Calibri"/>
          <w:color w:val="auto"/>
          <w:sz w:val="20"/>
          <w:szCs w:val="20"/>
        </w:rPr>
      </w:pPr>
    </w:p>
    <w:p w:rsidR="00383C08" w:rsidRDefault="00383C08" w:rsidP="00383C08">
      <w:pPr>
        <w:ind w:left="360"/>
        <w:jc w:val="both"/>
        <w:rPr>
          <w:rFonts w:ascii="Calibri" w:hAnsi="Calibri"/>
          <w:color w:val="auto"/>
          <w:sz w:val="20"/>
          <w:szCs w:val="20"/>
        </w:rPr>
      </w:pPr>
    </w:p>
    <w:p w:rsidR="00383C08" w:rsidRPr="00FC2BEA" w:rsidRDefault="00383C08" w:rsidP="00383C08">
      <w:pPr>
        <w:shd w:val="clear" w:color="auto" w:fill="C0C0C0"/>
        <w:tabs>
          <w:tab w:val="num" w:pos="0"/>
        </w:tabs>
        <w:jc w:val="center"/>
        <w:rPr>
          <w:rFonts w:ascii="Calibri" w:hAnsi="Calibri"/>
          <w:b/>
          <w:color w:val="auto"/>
          <w:sz w:val="22"/>
          <w:szCs w:val="20"/>
        </w:rPr>
      </w:pPr>
      <w:r w:rsidRPr="004209E6">
        <w:rPr>
          <w:rFonts w:ascii="Arial" w:hAnsi="Arial"/>
          <w:b/>
          <w:smallCaps/>
          <w:color w:val="auto"/>
          <w:sz w:val="22"/>
          <w:szCs w:val="22"/>
        </w:rPr>
        <w:t>Technical</w:t>
      </w:r>
      <w:r w:rsidRPr="00FC2BEA">
        <w:rPr>
          <w:rFonts w:ascii="Calibri" w:hAnsi="Calibri"/>
          <w:b/>
          <w:color w:val="auto"/>
          <w:sz w:val="22"/>
          <w:szCs w:val="20"/>
        </w:rPr>
        <w:t xml:space="preserve"> </w:t>
      </w:r>
      <w:r w:rsidRPr="004209E6">
        <w:rPr>
          <w:rFonts w:ascii="Arial" w:hAnsi="Arial"/>
          <w:b/>
          <w:smallCaps/>
          <w:color w:val="auto"/>
          <w:sz w:val="22"/>
          <w:szCs w:val="22"/>
        </w:rPr>
        <w:t>Proficiency</w:t>
      </w:r>
    </w:p>
    <w:p w:rsidR="00383C08" w:rsidRPr="00FC2BEA" w:rsidRDefault="00383C08" w:rsidP="00383C08">
      <w:pPr>
        <w:spacing w:line="120" w:lineRule="auto"/>
        <w:jc w:val="center"/>
        <w:rPr>
          <w:rFonts w:ascii="Calibri" w:hAnsi="Calibri"/>
          <w:b/>
          <w:color w:val="auto"/>
        </w:rPr>
      </w:pPr>
    </w:p>
    <w:p w:rsidR="00383C08" w:rsidRPr="00FC2BEA" w:rsidRDefault="00383C08" w:rsidP="00383C08">
      <w:pPr>
        <w:framePr w:hSpace="180" w:wrap="around" w:vAnchor="text" w:hAnchor="margin" w:x="-324" w:y="362"/>
        <w:jc w:val="both"/>
        <w:rPr>
          <w:rFonts w:ascii="Calibri" w:hAnsi="Calibri"/>
          <w:color w:val="auto"/>
          <w:sz w:val="20"/>
          <w:szCs w:val="20"/>
        </w:rPr>
      </w:pPr>
    </w:p>
    <w:p w:rsidR="00383C08" w:rsidRPr="00FC2BEA" w:rsidRDefault="00383C08" w:rsidP="00383C08">
      <w:pPr>
        <w:rPr>
          <w:rFonts w:ascii="Calibri" w:hAnsi="Calibri"/>
          <w:color w:val="auto"/>
          <w:sz w:val="20"/>
          <w:szCs w:val="20"/>
        </w:rPr>
      </w:pPr>
      <w:r w:rsidRPr="00FC2BEA">
        <w:rPr>
          <w:rFonts w:ascii="Calibri" w:hAnsi="Calibri"/>
          <w:b/>
          <w:color w:val="auto"/>
          <w:sz w:val="20"/>
          <w:szCs w:val="20"/>
        </w:rPr>
        <w:t>Software</w:t>
      </w:r>
      <w:r w:rsidRPr="00FC2BEA">
        <w:rPr>
          <w:rFonts w:ascii="Calibri" w:hAnsi="Calibri"/>
          <w:color w:val="auto"/>
          <w:sz w:val="20"/>
          <w:szCs w:val="20"/>
        </w:rPr>
        <w:t>:</w:t>
      </w:r>
      <w:r w:rsidRPr="00FC2BEA">
        <w:rPr>
          <w:rFonts w:ascii="Calibri" w:hAnsi="Calibri"/>
          <w:color w:val="auto"/>
          <w:sz w:val="20"/>
          <w:szCs w:val="20"/>
        </w:rPr>
        <w:tab/>
      </w:r>
      <w:r w:rsidRPr="00FC2BEA">
        <w:rPr>
          <w:rFonts w:ascii="Calibri" w:hAnsi="Calibri"/>
          <w:color w:val="auto"/>
          <w:sz w:val="20"/>
          <w:szCs w:val="20"/>
        </w:rPr>
        <w:tab/>
      </w:r>
      <w:r w:rsidRPr="00FC2BEA">
        <w:rPr>
          <w:rFonts w:ascii="Calibri" w:hAnsi="Calibri"/>
          <w:color w:val="auto"/>
          <w:sz w:val="20"/>
          <w:szCs w:val="20"/>
        </w:rPr>
        <w:tab/>
        <w:t>AutoCAD</w:t>
      </w:r>
    </w:p>
    <w:p w:rsidR="00383C08" w:rsidRDefault="00383C08" w:rsidP="00383C08">
      <w:pPr>
        <w:rPr>
          <w:rFonts w:ascii="Calibri" w:hAnsi="Calibri"/>
          <w:color w:val="auto"/>
          <w:sz w:val="20"/>
          <w:szCs w:val="20"/>
        </w:rPr>
      </w:pPr>
      <w:r w:rsidRPr="00FC2BEA">
        <w:rPr>
          <w:rFonts w:ascii="Calibri" w:hAnsi="Calibri"/>
          <w:b/>
          <w:color w:val="auto"/>
          <w:sz w:val="20"/>
          <w:szCs w:val="20"/>
        </w:rPr>
        <w:t>Applications</w:t>
      </w:r>
      <w:r w:rsidRPr="00FC2BEA">
        <w:rPr>
          <w:rFonts w:ascii="Calibri" w:hAnsi="Calibri"/>
          <w:color w:val="auto"/>
          <w:sz w:val="20"/>
          <w:szCs w:val="20"/>
        </w:rPr>
        <w:t>:</w:t>
      </w:r>
      <w:r w:rsidRPr="00FC2BEA">
        <w:rPr>
          <w:rFonts w:ascii="Calibri" w:hAnsi="Calibri"/>
          <w:color w:val="auto"/>
          <w:sz w:val="20"/>
          <w:szCs w:val="20"/>
        </w:rPr>
        <w:tab/>
      </w:r>
      <w:r w:rsidRPr="00FC2BEA">
        <w:rPr>
          <w:rFonts w:ascii="Calibri" w:hAnsi="Calibri"/>
          <w:color w:val="auto"/>
          <w:sz w:val="20"/>
          <w:szCs w:val="20"/>
        </w:rPr>
        <w:tab/>
        <w:t>Microsoft Word, Microsoft Projects, Microsoft Power Point and Microsoft Excel</w:t>
      </w:r>
    </w:p>
    <w:p w:rsidR="00A76B2B" w:rsidRDefault="00A76B2B" w:rsidP="00383C08">
      <w:pPr>
        <w:rPr>
          <w:rFonts w:ascii="Calibri" w:hAnsi="Calibri"/>
          <w:color w:val="auto"/>
          <w:sz w:val="20"/>
          <w:szCs w:val="20"/>
        </w:rPr>
      </w:pPr>
    </w:p>
    <w:p w:rsidR="003253BE" w:rsidRPr="00A173EC" w:rsidRDefault="003253BE" w:rsidP="00B574B8">
      <w:pPr>
        <w:pStyle w:val="timesnewroman"/>
        <w:rPr>
          <w:rFonts w:ascii="Arial" w:hAnsi="Arial" w:cs="Arial"/>
          <w:b/>
        </w:rPr>
      </w:pPr>
    </w:p>
    <w:p w:rsidR="00344E0E" w:rsidRPr="00A173EC" w:rsidRDefault="00344E0E" w:rsidP="00B40CC9">
      <w:pPr>
        <w:shd w:val="clear" w:color="auto" w:fill="C0C0C0"/>
        <w:tabs>
          <w:tab w:val="num" w:pos="0"/>
        </w:tabs>
        <w:jc w:val="center"/>
        <w:rPr>
          <w:rFonts w:ascii="Arial" w:hAnsi="Arial"/>
          <w:b/>
          <w:smallCaps/>
          <w:color w:val="auto"/>
          <w:sz w:val="22"/>
          <w:szCs w:val="22"/>
        </w:rPr>
      </w:pPr>
      <w:r w:rsidRPr="00A173EC">
        <w:rPr>
          <w:rFonts w:ascii="Arial" w:hAnsi="Arial"/>
          <w:b/>
          <w:smallCaps/>
          <w:color w:val="auto"/>
          <w:sz w:val="22"/>
          <w:szCs w:val="22"/>
        </w:rPr>
        <w:t>Academic Credentials</w:t>
      </w:r>
    </w:p>
    <w:p w:rsidR="00344E0E" w:rsidRPr="00FC2BEA" w:rsidRDefault="00344E0E" w:rsidP="00B40CC9">
      <w:pPr>
        <w:jc w:val="both"/>
        <w:rPr>
          <w:rFonts w:ascii="Calibri" w:hAnsi="Calibri"/>
          <w:b/>
          <w:color w:val="auto"/>
          <w:sz w:val="20"/>
          <w:szCs w:val="20"/>
        </w:rPr>
      </w:pPr>
    </w:p>
    <w:p w:rsidR="00A21F31" w:rsidRPr="00FC2BEA" w:rsidRDefault="003253BE" w:rsidP="00595215">
      <w:pPr>
        <w:numPr>
          <w:ilvl w:val="0"/>
          <w:numId w:val="18"/>
        </w:numPr>
        <w:jc w:val="both"/>
        <w:rPr>
          <w:rFonts w:ascii="Calibri" w:hAnsi="Calibri"/>
          <w:b/>
          <w:color w:val="auto"/>
          <w:sz w:val="20"/>
          <w:szCs w:val="20"/>
        </w:rPr>
      </w:pPr>
      <w:r w:rsidRPr="00FC2BEA">
        <w:rPr>
          <w:rFonts w:ascii="Calibri" w:hAnsi="Calibri"/>
          <w:b/>
          <w:color w:val="auto"/>
          <w:sz w:val="20"/>
          <w:szCs w:val="20"/>
        </w:rPr>
        <w:t>B</w:t>
      </w:r>
      <w:r w:rsidR="00D30A0A" w:rsidRPr="00FC2BEA">
        <w:rPr>
          <w:rFonts w:ascii="Calibri" w:hAnsi="Calibri"/>
          <w:b/>
          <w:color w:val="auto"/>
          <w:sz w:val="20"/>
          <w:szCs w:val="20"/>
        </w:rPr>
        <w:t>.</w:t>
      </w:r>
      <w:r w:rsidRPr="00FC2BEA">
        <w:rPr>
          <w:rFonts w:ascii="Calibri" w:hAnsi="Calibri"/>
          <w:b/>
          <w:color w:val="auto"/>
          <w:sz w:val="20"/>
          <w:szCs w:val="20"/>
        </w:rPr>
        <w:t>E (Mechanical)</w:t>
      </w:r>
      <w:r w:rsidRPr="00FC2BEA">
        <w:rPr>
          <w:rFonts w:ascii="Calibri" w:hAnsi="Calibri"/>
          <w:color w:val="auto"/>
          <w:sz w:val="20"/>
          <w:szCs w:val="20"/>
        </w:rPr>
        <w:t xml:space="preserve"> from </w:t>
      </w:r>
      <w:r w:rsidR="000601DF" w:rsidRPr="00FC2BEA">
        <w:rPr>
          <w:rFonts w:ascii="Calibri" w:hAnsi="Calibri"/>
          <w:color w:val="auto"/>
          <w:sz w:val="20"/>
          <w:szCs w:val="20"/>
        </w:rPr>
        <w:t>Pil</w:t>
      </w:r>
      <w:r w:rsidR="000601DF">
        <w:rPr>
          <w:rFonts w:ascii="Calibri" w:hAnsi="Calibri"/>
          <w:color w:val="auto"/>
          <w:sz w:val="20"/>
          <w:szCs w:val="20"/>
        </w:rPr>
        <w:t>lais</w:t>
      </w:r>
      <w:r w:rsidRPr="00FC2BEA">
        <w:rPr>
          <w:rFonts w:ascii="Calibri" w:hAnsi="Calibri"/>
          <w:color w:val="auto"/>
          <w:sz w:val="20"/>
          <w:szCs w:val="20"/>
        </w:rPr>
        <w:t xml:space="preserve"> Institute of Information Technology, </w:t>
      </w:r>
      <w:r w:rsidR="000601DF">
        <w:rPr>
          <w:rFonts w:ascii="Calibri" w:hAnsi="Calibri"/>
          <w:color w:val="auto"/>
          <w:sz w:val="20"/>
          <w:szCs w:val="20"/>
        </w:rPr>
        <w:t xml:space="preserve">Engineering Media Studies and Research, </w:t>
      </w:r>
      <w:r w:rsidRPr="00FC2BEA">
        <w:rPr>
          <w:rFonts w:ascii="Calibri" w:hAnsi="Calibri"/>
          <w:color w:val="auto"/>
          <w:sz w:val="20"/>
          <w:szCs w:val="20"/>
        </w:rPr>
        <w:t xml:space="preserve">Mumbai University in 2008 with </w:t>
      </w:r>
      <w:r w:rsidR="00837231" w:rsidRPr="00FC2BEA">
        <w:rPr>
          <w:rFonts w:ascii="Calibri" w:hAnsi="Calibri"/>
          <w:color w:val="auto"/>
          <w:sz w:val="20"/>
          <w:szCs w:val="20"/>
        </w:rPr>
        <w:t>First Class</w:t>
      </w:r>
      <w:r w:rsidR="00A67BE8" w:rsidRPr="00FC2BEA">
        <w:rPr>
          <w:rFonts w:ascii="Calibri" w:hAnsi="Calibri"/>
          <w:color w:val="auto"/>
          <w:sz w:val="20"/>
          <w:szCs w:val="20"/>
        </w:rPr>
        <w:t xml:space="preserve"> - 64%</w:t>
      </w:r>
    </w:p>
    <w:p w:rsidR="003253BE" w:rsidRPr="00FC2BEA" w:rsidRDefault="003253BE" w:rsidP="00595215">
      <w:pPr>
        <w:numPr>
          <w:ilvl w:val="0"/>
          <w:numId w:val="18"/>
        </w:numPr>
        <w:jc w:val="both"/>
        <w:rPr>
          <w:rFonts w:ascii="Calibri" w:hAnsi="Calibri"/>
          <w:color w:val="auto"/>
          <w:sz w:val="20"/>
          <w:szCs w:val="20"/>
        </w:rPr>
      </w:pPr>
      <w:r w:rsidRPr="00FC2BEA">
        <w:rPr>
          <w:rFonts w:ascii="Calibri" w:hAnsi="Calibri"/>
          <w:b/>
          <w:color w:val="auto"/>
          <w:sz w:val="20"/>
          <w:szCs w:val="20"/>
        </w:rPr>
        <w:t xml:space="preserve">HSC </w:t>
      </w:r>
      <w:r w:rsidRPr="00FC2BEA">
        <w:rPr>
          <w:rFonts w:ascii="Calibri" w:hAnsi="Calibri"/>
          <w:color w:val="auto"/>
          <w:sz w:val="20"/>
          <w:szCs w:val="20"/>
        </w:rPr>
        <w:t xml:space="preserve">from Vani Vidyalaya Junior College, </w:t>
      </w:r>
      <w:r w:rsidR="00A173EC" w:rsidRPr="00FC2BEA">
        <w:rPr>
          <w:rFonts w:ascii="Calibri" w:hAnsi="Calibri"/>
          <w:color w:val="auto"/>
          <w:sz w:val="20"/>
          <w:szCs w:val="20"/>
        </w:rPr>
        <w:t>Mumbai with</w:t>
      </w:r>
      <w:r w:rsidRPr="00FC2BEA">
        <w:rPr>
          <w:rFonts w:ascii="Calibri" w:hAnsi="Calibri"/>
          <w:color w:val="auto"/>
          <w:sz w:val="20"/>
          <w:szCs w:val="20"/>
        </w:rPr>
        <w:t xml:space="preserve"> 65%</w:t>
      </w:r>
    </w:p>
    <w:p w:rsidR="003E18CE" w:rsidRDefault="003253BE" w:rsidP="00595215">
      <w:pPr>
        <w:numPr>
          <w:ilvl w:val="0"/>
          <w:numId w:val="18"/>
        </w:numPr>
        <w:jc w:val="both"/>
        <w:rPr>
          <w:rFonts w:ascii="Calibri" w:hAnsi="Calibri"/>
          <w:color w:val="auto"/>
          <w:sz w:val="20"/>
          <w:szCs w:val="20"/>
        </w:rPr>
      </w:pPr>
      <w:r w:rsidRPr="00FC2BEA">
        <w:rPr>
          <w:rFonts w:ascii="Calibri" w:hAnsi="Calibri"/>
          <w:b/>
          <w:color w:val="auto"/>
          <w:sz w:val="20"/>
          <w:szCs w:val="20"/>
        </w:rPr>
        <w:t>SSC</w:t>
      </w:r>
      <w:r w:rsidRPr="00FC2BEA">
        <w:rPr>
          <w:rFonts w:ascii="Calibri" w:hAnsi="Calibri"/>
          <w:color w:val="auto"/>
          <w:sz w:val="20"/>
          <w:szCs w:val="20"/>
        </w:rPr>
        <w:t xml:space="preserve"> from St Judes High School, Mumbai with 70%</w:t>
      </w:r>
    </w:p>
    <w:p w:rsidR="00BE4DF2" w:rsidRDefault="00BE4DF2" w:rsidP="00BE4DF2">
      <w:pPr>
        <w:ind w:left="360"/>
        <w:jc w:val="both"/>
        <w:rPr>
          <w:rFonts w:ascii="Calibri" w:hAnsi="Calibri"/>
          <w:color w:val="auto"/>
          <w:sz w:val="20"/>
          <w:szCs w:val="20"/>
        </w:rPr>
      </w:pPr>
    </w:p>
    <w:p w:rsidR="00421860" w:rsidRDefault="00421860" w:rsidP="00BE4DF2">
      <w:pPr>
        <w:ind w:left="360"/>
        <w:jc w:val="both"/>
        <w:rPr>
          <w:rFonts w:ascii="Calibri" w:hAnsi="Calibri"/>
          <w:color w:val="auto"/>
          <w:sz w:val="20"/>
          <w:szCs w:val="20"/>
        </w:rPr>
      </w:pPr>
    </w:p>
    <w:p w:rsidR="000B1988" w:rsidRPr="00FC2BEA" w:rsidRDefault="000B1988" w:rsidP="000B1988">
      <w:pPr>
        <w:ind w:left="360"/>
        <w:jc w:val="both"/>
        <w:rPr>
          <w:rFonts w:ascii="Calibri" w:hAnsi="Calibri"/>
          <w:color w:val="auto"/>
          <w:sz w:val="20"/>
          <w:szCs w:val="20"/>
        </w:rPr>
      </w:pPr>
    </w:p>
    <w:p w:rsidR="00072A8E" w:rsidRPr="00FC2BEA" w:rsidRDefault="00072A8E" w:rsidP="00072A8E">
      <w:pPr>
        <w:rPr>
          <w:rFonts w:ascii="Calibri" w:hAnsi="Calibri"/>
          <w:color w:val="auto"/>
          <w:sz w:val="20"/>
          <w:szCs w:val="20"/>
        </w:rPr>
      </w:pPr>
    </w:p>
    <w:p w:rsidR="00B1790A" w:rsidRPr="00A173EC" w:rsidRDefault="005D1708" w:rsidP="00B40CC9">
      <w:pPr>
        <w:shd w:val="clear" w:color="auto" w:fill="C0C0C0"/>
        <w:tabs>
          <w:tab w:val="num" w:pos="0"/>
        </w:tabs>
        <w:jc w:val="center"/>
        <w:rPr>
          <w:rFonts w:ascii="Arial" w:hAnsi="Arial"/>
          <w:b/>
          <w:smallCaps/>
          <w:color w:val="auto"/>
          <w:sz w:val="22"/>
          <w:szCs w:val="22"/>
        </w:rPr>
      </w:pPr>
      <w:r w:rsidRPr="00A173EC">
        <w:rPr>
          <w:rFonts w:ascii="Arial" w:hAnsi="Arial"/>
          <w:b/>
          <w:smallCaps/>
          <w:color w:val="auto"/>
          <w:sz w:val="22"/>
          <w:szCs w:val="22"/>
        </w:rPr>
        <w:t>Personal Details</w:t>
      </w:r>
    </w:p>
    <w:p w:rsidR="00216CFA" w:rsidRPr="00A173EC" w:rsidRDefault="00216CFA" w:rsidP="00B40CC9">
      <w:pPr>
        <w:jc w:val="both"/>
        <w:rPr>
          <w:rFonts w:ascii="Arial" w:hAnsi="Arial"/>
          <w:color w:val="auto"/>
          <w:sz w:val="20"/>
          <w:szCs w:val="20"/>
        </w:rPr>
      </w:pPr>
    </w:p>
    <w:p w:rsidR="003253BE" w:rsidRPr="00FC2BEA" w:rsidRDefault="00AC789D" w:rsidP="003A0959">
      <w:pPr>
        <w:numPr>
          <w:ilvl w:val="0"/>
          <w:numId w:val="17"/>
        </w:numPr>
        <w:jc w:val="both"/>
        <w:rPr>
          <w:rFonts w:ascii="Calibri" w:hAnsi="Calibri"/>
          <w:color w:val="auto"/>
          <w:sz w:val="20"/>
          <w:szCs w:val="20"/>
        </w:rPr>
      </w:pPr>
      <w:r w:rsidRPr="00FC2BEA">
        <w:rPr>
          <w:rFonts w:ascii="Calibri" w:hAnsi="Calibri"/>
          <w:b/>
          <w:color w:val="auto"/>
          <w:sz w:val="20"/>
          <w:szCs w:val="20"/>
        </w:rPr>
        <w:t>Date of Birth:</w:t>
      </w:r>
      <w:r w:rsidRPr="00FC2BEA">
        <w:rPr>
          <w:rFonts w:ascii="Calibri" w:hAnsi="Calibri"/>
          <w:color w:val="auto"/>
          <w:sz w:val="20"/>
          <w:szCs w:val="20"/>
        </w:rPr>
        <w:tab/>
      </w:r>
      <w:r w:rsidR="00531087" w:rsidRPr="00FC2BEA">
        <w:rPr>
          <w:rFonts w:ascii="Calibri" w:hAnsi="Calibri"/>
          <w:color w:val="auto"/>
          <w:sz w:val="20"/>
          <w:szCs w:val="20"/>
        </w:rPr>
        <w:tab/>
      </w:r>
      <w:r w:rsidR="00531087" w:rsidRPr="00FC2BEA">
        <w:rPr>
          <w:rFonts w:ascii="Calibri" w:hAnsi="Calibri"/>
          <w:color w:val="auto"/>
          <w:sz w:val="20"/>
          <w:szCs w:val="20"/>
        </w:rPr>
        <w:tab/>
      </w:r>
      <w:r w:rsidR="005F2309" w:rsidRPr="00FC2BEA">
        <w:rPr>
          <w:rFonts w:ascii="Calibri" w:hAnsi="Calibri"/>
          <w:color w:val="auto"/>
          <w:sz w:val="20"/>
          <w:szCs w:val="20"/>
        </w:rPr>
        <w:tab/>
      </w:r>
      <w:r w:rsidR="003253BE" w:rsidRPr="00FC2BEA">
        <w:rPr>
          <w:rFonts w:ascii="Calibri" w:hAnsi="Calibri"/>
          <w:color w:val="auto"/>
          <w:sz w:val="20"/>
          <w:szCs w:val="20"/>
        </w:rPr>
        <w:t>20</w:t>
      </w:r>
      <w:r w:rsidR="00D30A0A" w:rsidRPr="00FC2BEA">
        <w:rPr>
          <w:rFonts w:ascii="Calibri" w:hAnsi="Calibri"/>
          <w:color w:val="auto"/>
          <w:sz w:val="20"/>
          <w:szCs w:val="20"/>
          <w:vertAlign w:val="superscript"/>
        </w:rPr>
        <w:t>th</w:t>
      </w:r>
      <w:r w:rsidR="00D30A0A" w:rsidRPr="00FC2BEA">
        <w:rPr>
          <w:rFonts w:ascii="Calibri" w:hAnsi="Calibri"/>
          <w:color w:val="auto"/>
          <w:sz w:val="20"/>
          <w:szCs w:val="20"/>
        </w:rPr>
        <w:t xml:space="preserve"> November, </w:t>
      </w:r>
      <w:r w:rsidR="003253BE" w:rsidRPr="00FC2BEA">
        <w:rPr>
          <w:rFonts w:ascii="Calibri" w:hAnsi="Calibri"/>
          <w:color w:val="auto"/>
          <w:sz w:val="20"/>
          <w:szCs w:val="20"/>
        </w:rPr>
        <w:t>1985</w:t>
      </w:r>
    </w:p>
    <w:p w:rsidR="00751AF2" w:rsidRPr="00FC2BEA" w:rsidRDefault="00751AF2" w:rsidP="003A0959">
      <w:pPr>
        <w:numPr>
          <w:ilvl w:val="0"/>
          <w:numId w:val="17"/>
        </w:numPr>
        <w:jc w:val="both"/>
        <w:rPr>
          <w:rFonts w:ascii="Calibri" w:hAnsi="Calibri"/>
          <w:b/>
          <w:color w:val="auto"/>
          <w:sz w:val="20"/>
          <w:szCs w:val="20"/>
        </w:rPr>
      </w:pPr>
      <w:r w:rsidRPr="00FC2BEA">
        <w:rPr>
          <w:rFonts w:ascii="Calibri" w:hAnsi="Calibri"/>
          <w:b/>
          <w:color w:val="auto"/>
          <w:sz w:val="20"/>
          <w:szCs w:val="20"/>
        </w:rPr>
        <w:t>Passport Details:</w:t>
      </w:r>
      <w:r w:rsidRPr="00FC2BEA">
        <w:rPr>
          <w:rFonts w:ascii="Calibri" w:hAnsi="Calibri"/>
          <w:color w:val="auto"/>
          <w:sz w:val="20"/>
          <w:szCs w:val="20"/>
        </w:rPr>
        <w:t xml:space="preserve">                     </w:t>
      </w:r>
      <w:r w:rsidR="00213413" w:rsidRPr="00FC2BEA">
        <w:rPr>
          <w:rFonts w:ascii="Calibri" w:hAnsi="Calibri"/>
          <w:color w:val="auto"/>
          <w:sz w:val="20"/>
          <w:szCs w:val="20"/>
        </w:rPr>
        <w:tab/>
      </w:r>
      <w:r w:rsidRPr="00FC2BEA">
        <w:rPr>
          <w:rFonts w:ascii="Calibri" w:hAnsi="Calibri"/>
          <w:color w:val="auto"/>
          <w:sz w:val="20"/>
          <w:szCs w:val="20"/>
        </w:rPr>
        <w:t>Passport No. J8391452</w:t>
      </w:r>
    </w:p>
    <w:p w:rsidR="003A0959" w:rsidRPr="00FC2BEA" w:rsidRDefault="003A0959" w:rsidP="003A0959">
      <w:pPr>
        <w:numPr>
          <w:ilvl w:val="0"/>
          <w:numId w:val="17"/>
        </w:numPr>
        <w:spacing w:line="276" w:lineRule="auto"/>
        <w:jc w:val="both"/>
        <w:rPr>
          <w:rFonts w:ascii="Calibri" w:hAnsi="Calibri"/>
          <w:sz w:val="20"/>
          <w:szCs w:val="21"/>
        </w:rPr>
      </w:pPr>
      <w:r w:rsidRPr="00FC2BEA">
        <w:rPr>
          <w:rFonts w:ascii="Calibri" w:hAnsi="Calibri"/>
          <w:b/>
          <w:sz w:val="20"/>
          <w:szCs w:val="21"/>
        </w:rPr>
        <w:t xml:space="preserve">Date of Issue: </w:t>
      </w:r>
      <w:r w:rsidRPr="00FC2BEA">
        <w:rPr>
          <w:rFonts w:ascii="Calibri" w:hAnsi="Calibri"/>
          <w:b/>
          <w:sz w:val="20"/>
          <w:szCs w:val="21"/>
        </w:rPr>
        <w:tab/>
      </w:r>
      <w:r w:rsidRPr="00FC2BEA">
        <w:rPr>
          <w:rFonts w:ascii="Calibri" w:hAnsi="Calibri"/>
          <w:b/>
          <w:sz w:val="20"/>
          <w:szCs w:val="21"/>
        </w:rPr>
        <w:tab/>
      </w:r>
      <w:r w:rsidRPr="00FC2BEA">
        <w:rPr>
          <w:rFonts w:ascii="Calibri" w:hAnsi="Calibri"/>
          <w:b/>
          <w:sz w:val="20"/>
          <w:szCs w:val="21"/>
        </w:rPr>
        <w:tab/>
      </w:r>
      <w:r w:rsidRPr="00FC2BEA">
        <w:rPr>
          <w:rFonts w:ascii="Calibri" w:hAnsi="Calibri"/>
          <w:b/>
          <w:sz w:val="20"/>
          <w:szCs w:val="21"/>
        </w:rPr>
        <w:tab/>
      </w:r>
      <w:r w:rsidR="00383C08" w:rsidRPr="00383C08">
        <w:rPr>
          <w:rFonts w:ascii="Calibri" w:hAnsi="Calibri"/>
          <w:sz w:val="20"/>
          <w:szCs w:val="21"/>
        </w:rPr>
        <w:t>10/06/2011</w:t>
      </w:r>
    </w:p>
    <w:p w:rsidR="003A0959" w:rsidRPr="00FC2BEA" w:rsidRDefault="003A0959" w:rsidP="003A0959">
      <w:pPr>
        <w:numPr>
          <w:ilvl w:val="0"/>
          <w:numId w:val="17"/>
        </w:numPr>
        <w:spacing w:line="276" w:lineRule="auto"/>
        <w:jc w:val="both"/>
        <w:rPr>
          <w:rFonts w:ascii="Calibri" w:hAnsi="Calibri"/>
          <w:sz w:val="20"/>
          <w:szCs w:val="21"/>
        </w:rPr>
      </w:pPr>
      <w:r w:rsidRPr="00FC2BEA">
        <w:rPr>
          <w:rFonts w:ascii="Calibri" w:hAnsi="Calibri"/>
          <w:b/>
          <w:sz w:val="20"/>
          <w:szCs w:val="21"/>
        </w:rPr>
        <w:t xml:space="preserve">Date of Expiry: </w:t>
      </w:r>
      <w:r w:rsidRPr="00FC2BEA">
        <w:rPr>
          <w:rFonts w:ascii="Calibri" w:hAnsi="Calibri"/>
          <w:b/>
          <w:sz w:val="20"/>
          <w:szCs w:val="21"/>
        </w:rPr>
        <w:tab/>
      </w:r>
      <w:r w:rsidRPr="00FC2BEA">
        <w:rPr>
          <w:rFonts w:ascii="Calibri" w:hAnsi="Calibri"/>
          <w:b/>
          <w:sz w:val="20"/>
          <w:szCs w:val="21"/>
        </w:rPr>
        <w:tab/>
      </w:r>
      <w:r w:rsidRPr="00FC2BEA">
        <w:rPr>
          <w:rFonts w:ascii="Calibri" w:hAnsi="Calibri"/>
          <w:b/>
          <w:sz w:val="20"/>
          <w:szCs w:val="21"/>
        </w:rPr>
        <w:tab/>
      </w:r>
      <w:r w:rsidRPr="00FC2BEA">
        <w:rPr>
          <w:rFonts w:ascii="Calibri" w:hAnsi="Calibri"/>
          <w:b/>
          <w:sz w:val="20"/>
          <w:szCs w:val="21"/>
        </w:rPr>
        <w:tab/>
      </w:r>
      <w:r w:rsidR="00A82B42" w:rsidRPr="00A82B42">
        <w:rPr>
          <w:rFonts w:ascii="Calibri" w:hAnsi="Calibri"/>
          <w:sz w:val="20"/>
          <w:szCs w:val="21"/>
        </w:rPr>
        <w:t>09/06/2021</w:t>
      </w:r>
    </w:p>
    <w:p w:rsidR="007935E4" w:rsidRPr="00CB090F" w:rsidRDefault="003A0959" w:rsidP="00B40CC9">
      <w:pPr>
        <w:numPr>
          <w:ilvl w:val="0"/>
          <w:numId w:val="17"/>
        </w:numPr>
        <w:jc w:val="both"/>
        <w:rPr>
          <w:rFonts w:ascii="Calibri" w:hAnsi="Calibri"/>
          <w:color w:val="auto"/>
          <w:sz w:val="20"/>
          <w:szCs w:val="20"/>
        </w:rPr>
      </w:pPr>
      <w:r w:rsidRPr="003A0959">
        <w:rPr>
          <w:rFonts w:ascii="Calibri" w:hAnsi="Calibri"/>
          <w:b/>
          <w:color w:val="auto"/>
          <w:sz w:val="20"/>
          <w:szCs w:val="20"/>
        </w:rPr>
        <w:t>Languages Known:</w:t>
      </w:r>
      <w:r w:rsidRPr="003A0959">
        <w:rPr>
          <w:rFonts w:ascii="Calibri" w:hAnsi="Calibri"/>
          <w:color w:val="auto"/>
          <w:sz w:val="20"/>
          <w:szCs w:val="20"/>
        </w:rPr>
        <w:tab/>
      </w:r>
      <w:r w:rsidRPr="003A0959">
        <w:rPr>
          <w:rFonts w:ascii="Calibri" w:hAnsi="Calibri"/>
          <w:color w:val="auto"/>
          <w:sz w:val="20"/>
          <w:szCs w:val="20"/>
        </w:rPr>
        <w:tab/>
      </w:r>
      <w:r w:rsidRPr="003A0959">
        <w:rPr>
          <w:rFonts w:ascii="Calibri" w:hAnsi="Calibri"/>
          <w:color w:val="auto"/>
          <w:sz w:val="20"/>
          <w:szCs w:val="20"/>
        </w:rPr>
        <w:tab/>
        <w:t>English, Hindi, Marathi &amp; Malayalam</w:t>
      </w:r>
    </w:p>
    <w:sectPr w:rsidR="007935E4" w:rsidRPr="00CB090F" w:rsidSect="00C7377A">
      <w:type w:val="continuous"/>
      <w:pgSz w:w="12240" w:h="15840"/>
      <w:pgMar w:top="720" w:right="720" w:bottom="720" w:left="720" w:header="720" w:footer="331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3D98" w:rsidRDefault="00F43D98">
      <w:r>
        <w:separator/>
      </w:r>
    </w:p>
  </w:endnote>
  <w:endnote w:type="continuationSeparator" w:id="0">
    <w:p w:rsidR="00F43D98" w:rsidRDefault="00F43D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0F70" w:rsidRDefault="007C1C64" w:rsidP="00FE7DC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390F70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90F70">
      <w:rPr>
        <w:rStyle w:val="PageNumber"/>
        <w:noProof/>
      </w:rPr>
      <w:t>1</w:t>
    </w:r>
    <w:r>
      <w:rPr>
        <w:rStyle w:val="PageNumber"/>
      </w:rPr>
      <w:fldChar w:fldCharType="end"/>
    </w:r>
  </w:p>
  <w:p w:rsidR="00390F70" w:rsidRDefault="00390F70" w:rsidP="00FE7DCB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0F70" w:rsidRPr="00241F1A" w:rsidRDefault="00390F70" w:rsidP="00FE7DCB">
    <w:pPr>
      <w:jc w:val="center"/>
      <w:rPr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3D98" w:rsidRDefault="00F43D98">
      <w:r>
        <w:separator/>
      </w:r>
    </w:p>
  </w:footnote>
  <w:footnote w:type="continuationSeparator" w:id="0">
    <w:p w:rsidR="00F43D98" w:rsidRDefault="00F43D9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2" type="#_x0000_t75" style="width:3pt;height:9pt" o:bullet="t">
        <v:imagedata r:id="rId1" o:title="bullet1"/>
      </v:shape>
    </w:pict>
  </w:numPicBullet>
  <w:numPicBullet w:numPicBulletId="1">
    <w:pict>
      <v:shape id="_x0000_i1073" type="#_x0000_t75" style="width:11.25pt;height:11.25pt" o:bullet="t">
        <v:imagedata r:id="rId2" o:title="bullet1"/>
      </v:shape>
    </w:pict>
  </w:numPicBullet>
  <w:numPicBullet w:numPicBulletId="2">
    <w:pict>
      <v:shape id="_x0000_i1074" type="#_x0000_t75" style="width:11.25pt;height:11.25pt" o:bullet="t">
        <v:imagedata r:id="rId3" o:title="bullet2"/>
      </v:shape>
    </w:pict>
  </w:numPicBullet>
  <w:numPicBullet w:numPicBulletId="3">
    <w:pict>
      <v:shape id="_x0000_i1075" type="#_x0000_t75" style="width:11.25pt;height:11.25pt" o:bullet="t">
        <v:imagedata r:id="rId4" o:title="bullet3"/>
      </v:shape>
    </w:pict>
  </w:numPicBullet>
  <w:numPicBullet w:numPicBulletId="4">
    <w:pict>
      <v:shape id="_x0000_i1076" type="#_x0000_t75" style="width:5.25pt;height:9.75pt" o:bullet="t">
        <v:imagedata r:id="rId5" o:title="bullet1"/>
      </v:shape>
    </w:pict>
  </w:numPicBullet>
  <w:numPicBullet w:numPicBulletId="5">
    <w:pict>
      <v:shape id="_x0000_i1077" type="#_x0000_t75" style="width:5.25pt;height:9.75pt" o:bullet="t">
        <v:imagedata r:id="rId6" o:title="bullet2"/>
      </v:shape>
    </w:pict>
  </w:numPicBullet>
  <w:numPicBullet w:numPicBulletId="6">
    <w:pict>
      <v:shape id="_x0000_i1078" type="#_x0000_t75" style="width:5.25pt;height:9.75pt" o:bullet="t">
        <v:imagedata r:id="rId7" o:title="bullet3"/>
      </v:shape>
    </w:pict>
  </w:numPicBullet>
  <w:numPicBullet w:numPicBulletId="7">
    <w:pict>
      <v:shape id="_x0000_i1079" type="#_x0000_t75" style="width:11.25pt;height:11.25pt" o:bullet="t">
        <v:imagedata r:id="rId8" o:title="bullet1"/>
      </v:shape>
    </w:pict>
  </w:numPicBullet>
  <w:numPicBullet w:numPicBulletId="8">
    <w:pict>
      <v:shape id="_x0000_i1080" type="#_x0000_t75" style="width:9pt;height:9pt" o:bullet="t">
        <v:imagedata r:id="rId9" o:title="bullet2"/>
      </v:shape>
    </w:pict>
  </w:numPicBullet>
  <w:numPicBullet w:numPicBulletId="9">
    <w:pict>
      <v:shape id="_x0000_i1081" type="#_x0000_t75" style="width:9pt;height:9pt" o:bullet="t">
        <v:imagedata r:id="rId10" o:title="bullet3"/>
      </v:shape>
    </w:pict>
  </w:numPicBullet>
  <w:numPicBullet w:numPicBulletId="10">
    <w:pict>
      <v:shape id="_x0000_i1082" type="#_x0000_t75" style="width:11.25pt;height:11.25pt" o:bullet="t">
        <v:imagedata r:id="rId11" o:title="bullet1"/>
      </v:shape>
    </w:pict>
  </w:numPicBullet>
  <w:numPicBullet w:numPicBulletId="11">
    <w:pict>
      <v:shape id="_x0000_i1083" type="#_x0000_t75" style="width:11.25pt;height:11.25pt" o:bullet="t">
        <v:imagedata r:id="rId12" o:title="bullet2"/>
      </v:shape>
    </w:pict>
  </w:numPicBullet>
  <w:numPicBullet w:numPicBulletId="12">
    <w:pict>
      <v:shape id="_x0000_i1084" type="#_x0000_t75" style="width:11.25pt;height:11.25pt" o:bullet="t">
        <v:imagedata r:id="rId13" o:title="bullet3"/>
      </v:shape>
    </w:pict>
  </w:numPicBullet>
  <w:numPicBullet w:numPicBulletId="13">
    <w:pict>
      <v:shape id="_x0000_i1085" type="#_x0000_t75" style="width:3.75pt;height:9pt" o:bullet="t">
        <v:imagedata r:id="rId14" o:title="bullet1"/>
      </v:shape>
    </w:pict>
  </w:numPicBullet>
  <w:numPicBullet w:numPicBulletId="14">
    <w:pict>
      <v:shape id="_x0000_i1086" type="#_x0000_t75" style="width:3.75pt;height:9pt" o:bullet="t">
        <v:imagedata r:id="rId15" o:title="bullet2"/>
      </v:shape>
    </w:pict>
  </w:numPicBullet>
  <w:numPicBullet w:numPicBulletId="15">
    <w:pict>
      <v:shape id="_x0000_i1087" type="#_x0000_t75" style="width:3.75pt;height:9pt" o:bullet="t">
        <v:imagedata r:id="rId16" o:title="bullet3"/>
      </v:shape>
    </w:pict>
  </w:numPicBullet>
  <w:numPicBullet w:numPicBulletId="16">
    <w:pict>
      <v:shape id="_x0000_i1088" type="#_x0000_t75" style="width:9.75pt;height:9.75pt" o:bullet="t">
        <v:imagedata r:id="rId17" o:title="bullet1"/>
      </v:shape>
    </w:pict>
  </w:numPicBullet>
  <w:numPicBullet w:numPicBulletId="17">
    <w:pict>
      <v:shape id="_x0000_i1089" type="#_x0000_t75" style="width:9.75pt;height:9.75pt" o:bullet="t">
        <v:imagedata r:id="rId18" o:title="bullet2"/>
      </v:shape>
    </w:pict>
  </w:numPicBullet>
  <w:numPicBullet w:numPicBulletId="18">
    <w:pict>
      <v:shape id="_x0000_i1090" type="#_x0000_t75" style="width:9.75pt;height:9.75pt" o:bullet="t">
        <v:imagedata r:id="rId19" o:title="bullet3"/>
      </v:shape>
    </w:pict>
  </w:numPicBullet>
  <w:numPicBullet w:numPicBulletId="19">
    <w:pict>
      <v:shape id="_x0000_i1091" type="#_x0000_t75" style="width:11.25pt;height:11.25pt" o:bullet="t">
        <v:imagedata r:id="rId20" o:title="bullet1"/>
      </v:shape>
    </w:pict>
  </w:numPicBullet>
  <w:numPicBullet w:numPicBulletId="20">
    <w:pict>
      <v:shape id="_x0000_i1092" type="#_x0000_t75" style="width:9pt;height:9pt" o:bullet="t">
        <v:imagedata r:id="rId21" o:title="bullet2"/>
      </v:shape>
    </w:pict>
  </w:numPicBullet>
  <w:numPicBullet w:numPicBulletId="21">
    <w:pict>
      <v:shape id="_x0000_i1093" type="#_x0000_t75" style="width:9pt;height:9pt" o:bullet="t">
        <v:imagedata r:id="rId22" o:title="bullet3"/>
      </v:shape>
    </w:pict>
  </w:numPicBullet>
  <w:numPicBullet w:numPicBulletId="22">
    <w:pict>
      <v:shape id="_x0000_i1094" type="#_x0000_t75" style="width:11.25pt;height:11.25pt" o:bullet="t">
        <v:imagedata r:id="rId23" o:title="bullet1"/>
      </v:shape>
    </w:pict>
  </w:numPicBullet>
  <w:numPicBullet w:numPicBulletId="23">
    <w:pict>
      <v:shape id="_x0000_i1095" type="#_x0000_t75" style="width:9pt;height:9pt" o:bullet="t">
        <v:imagedata r:id="rId24" o:title="bullet2"/>
      </v:shape>
    </w:pict>
  </w:numPicBullet>
  <w:numPicBullet w:numPicBulletId="24">
    <w:pict>
      <v:shape id="_x0000_i1096" type="#_x0000_t75" style="width:9pt;height:9pt" o:bullet="t">
        <v:imagedata r:id="rId25" o:title="bullet3"/>
      </v:shape>
    </w:pict>
  </w:numPicBullet>
  <w:numPicBullet w:numPicBulletId="25">
    <w:pict>
      <v:shape id="_x0000_i1097" type="#_x0000_t75" style="width:11.25pt;height:11.25pt" o:bullet="t">
        <v:imagedata r:id="rId26" o:title="bullet1"/>
      </v:shape>
    </w:pict>
  </w:numPicBullet>
  <w:numPicBullet w:numPicBulletId="26">
    <w:pict>
      <v:shape id="_x0000_i1098" type="#_x0000_t75" style="width:9pt;height:9pt" o:bullet="t">
        <v:imagedata r:id="rId27" o:title="bullet2"/>
      </v:shape>
    </w:pict>
  </w:numPicBullet>
  <w:numPicBullet w:numPicBulletId="27">
    <w:pict>
      <v:shape id="_x0000_i1099" type="#_x0000_t75" style="width:9pt;height:9pt" o:bullet="t">
        <v:imagedata r:id="rId28" o:title="bullet3"/>
      </v:shape>
    </w:pict>
  </w:numPicBullet>
  <w:numPicBullet w:numPicBulletId="28">
    <w:pict>
      <v:shape id="_x0000_i1100" type="#_x0000_t75" style="width:6.75pt;height:8.25pt" o:bullet="t">
        <v:imagedata r:id="rId29" o:title="bullet1"/>
      </v:shape>
    </w:pict>
  </w:numPicBullet>
  <w:numPicBullet w:numPicBulletId="29">
    <w:pict>
      <v:shape id="_x0000_i1101" type="#_x0000_t75" style="width:6.75pt;height:8.25pt" o:bullet="t">
        <v:imagedata r:id="rId30" o:title="bullet2"/>
      </v:shape>
    </w:pict>
  </w:numPicBullet>
  <w:numPicBullet w:numPicBulletId="30">
    <w:pict>
      <v:shape id="_x0000_i1102" type="#_x0000_t75" style="width:6.75pt;height:8.25pt" o:bullet="t">
        <v:imagedata r:id="rId31" o:title="bullet3"/>
      </v:shape>
    </w:pict>
  </w:numPicBullet>
  <w:numPicBullet w:numPicBulletId="31">
    <w:pict>
      <v:shape id="_x0000_i1103" type="#_x0000_t75" style="width:11.25pt;height:11.25pt" o:bullet="t">
        <v:imagedata r:id="rId32" o:title="bullet1"/>
      </v:shape>
    </w:pict>
  </w:numPicBullet>
  <w:numPicBullet w:numPicBulletId="32">
    <w:pict>
      <v:shape id="_x0000_i1104" type="#_x0000_t75" style="width:9pt;height:9pt" o:bullet="t">
        <v:imagedata r:id="rId33" o:title="bullet2"/>
      </v:shape>
    </w:pict>
  </w:numPicBullet>
  <w:numPicBullet w:numPicBulletId="33">
    <w:pict>
      <v:shape id="_x0000_i1105" type="#_x0000_t75" style="width:9pt;height:9pt" o:bullet="t">
        <v:imagedata r:id="rId34" o:title="bullet3"/>
      </v:shape>
    </w:pict>
  </w:numPicBullet>
  <w:numPicBullet w:numPicBulletId="34">
    <w:pict>
      <v:shape id="_x0000_i1106" type="#_x0000_t75" style="width:11.25pt;height:11.25pt" o:bullet="t">
        <v:imagedata r:id="rId35" o:title="bullet1"/>
      </v:shape>
    </w:pict>
  </w:numPicBullet>
  <w:numPicBullet w:numPicBulletId="35">
    <w:pict>
      <v:shape id="_x0000_i1107" type="#_x0000_t75" style="width:9pt;height:9pt" o:bullet="t">
        <v:imagedata r:id="rId36" o:title="bullet2"/>
      </v:shape>
    </w:pict>
  </w:numPicBullet>
  <w:numPicBullet w:numPicBulletId="36">
    <w:pict>
      <v:shape id="_x0000_i1108" type="#_x0000_t75" style="width:9pt;height:9pt" o:bullet="t">
        <v:imagedata r:id="rId37" o:title="bullet3"/>
      </v:shape>
    </w:pict>
  </w:numPicBullet>
  <w:numPicBullet w:numPicBulletId="37">
    <w:pict>
      <v:shape id="_x0000_i1109" type="#_x0000_t75" style="width:11.25pt;height:11.25pt" o:bullet="t">
        <v:imagedata r:id="rId38" o:title="bullet1"/>
      </v:shape>
    </w:pict>
  </w:numPicBullet>
  <w:numPicBullet w:numPicBulletId="38">
    <w:pict>
      <v:shape id="_x0000_i1110" type="#_x0000_t75" style="width:9pt;height:9pt" o:bullet="t">
        <v:imagedata r:id="rId39" o:title="bullet2"/>
      </v:shape>
    </w:pict>
  </w:numPicBullet>
  <w:numPicBullet w:numPicBulletId="39">
    <w:pict>
      <v:shape id="_x0000_i1111" type="#_x0000_t75" style="width:9pt;height:9pt" o:bullet="t">
        <v:imagedata r:id="rId40" o:title="bullet3"/>
      </v:shape>
    </w:pict>
  </w:numPicBullet>
  <w:numPicBullet w:numPicBulletId="40">
    <w:pict>
      <v:shape id="_x0000_i1112" type="#_x0000_t75" style="width:11.25pt;height:11.25pt" o:bullet="t">
        <v:imagedata r:id="rId41" o:title="bullet1"/>
      </v:shape>
    </w:pict>
  </w:numPicBullet>
  <w:numPicBullet w:numPicBulletId="41">
    <w:pict>
      <v:shape id="_x0000_i1113" type="#_x0000_t75" style="width:9pt;height:9pt" o:bullet="t">
        <v:imagedata r:id="rId42" o:title="bullet2"/>
      </v:shape>
    </w:pict>
  </w:numPicBullet>
  <w:numPicBullet w:numPicBulletId="42">
    <w:pict>
      <v:shape id="_x0000_i1114" type="#_x0000_t75" style="width:9pt;height:9pt" o:bullet="t">
        <v:imagedata r:id="rId43" o:title="bullet3"/>
      </v:shape>
    </w:pict>
  </w:numPicBullet>
  <w:numPicBullet w:numPicBulletId="43">
    <w:pict>
      <v:shape id="_x0000_i1115" type="#_x0000_t75" style="width:11.25pt;height:9.75pt" o:bullet="t">
        <v:imagedata r:id="rId44" o:title="BD21300_"/>
      </v:shape>
    </w:pict>
  </w:numPicBullet>
  <w:numPicBullet w:numPicBulletId="44">
    <w:pict>
      <v:shape id="_x0000_i1116" type="#_x0000_t75" style="width:9pt;height:9pt" o:bullet="t">
        <v:imagedata r:id="rId45" o:title="BD14580_"/>
      </v:shape>
    </w:pict>
  </w:numPicBullet>
  <w:numPicBullet w:numPicBulletId="45">
    <w:pict>
      <v:shape id="_x0000_i1117" type="#_x0000_t75" style="width:11.25pt;height:11.25pt" o:bullet="t">
        <v:imagedata r:id="rId46" o:title="BD10263_"/>
      </v:shape>
    </w:pict>
  </w:numPicBullet>
  <w:abstractNum w:abstractNumId="0">
    <w:nsid w:val="FFFFFFFE"/>
    <w:multiLevelType w:val="singleLevel"/>
    <w:tmpl w:val="FFFFFFFF"/>
    <w:lvl w:ilvl="0">
      <w:numFmt w:val="decimal"/>
      <w:pStyle w:val="AchievementChar"/>
      <w:lvlText w:val="*"/>
      <w:lvlJc w:val="left"/>
    </w:lvl>
  </w:abstractNum>
  <w:abstractNum w:abstractNumId="1">
    <w:nsid w:val="00000001"/>
    <w:multiLevelType w:val="singleLevel"/>
    <w:tmpl w:val="00000001"/>
    <w:name w:val="WW8Num1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>
    <w:nsid w:val="00000004"/>
    <w:multiLevelType w:val="singleLevel"/>
    <w:tmpl w:val="00000004"/>
    <w:name w:val="WW8Num1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>
    <w:nsid w:val="0D4E1956"/>
    <w:multiLevelType w:val="hybridMultilevel"/>
    <w:tmpl w:val="711CE27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F1B230F"/>
    <w:multiLevelType w:val="hybridMultilevel"/>
    <w:tmpl w:val="3EF0D98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B0420C5"/>
    <w:multiLevelType w:val="hybridMultilevel"/>
    <w:tmpl w:val="C1C4F5C0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6E381D"/>
    <w:multiLevelType w:val="multilevel"/>
    <w:tmpl w:val="FA5C412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auto"/>
        <w:sz w:val="20"/>
        <w:szCs w:val="20"/>
      </w:rPr>
    </w:lvl>
    <w:lvl w:ilvl="1">
      <w:start w:val="1"/>
      <w:numFmt w:val="bullet"/>
      <w:lvlText w:val=""/>
      <w:lvlPicBulletId w:val="32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PicBulletId w:val="33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  <w:szCs w:val="16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</w:abstractNum>
  <w:abstractNum w:abstractNumId="7">
    <w:nsid w:val="285F78FF"/>
    <w:multiLevelType w:val="hybridMultilevel"/>
    <w:tmpl w:val="3434F690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BD301E"/>
    <w:multiLevelType w:val="hybridMultilevel"/>
    <w:tmpl w:val="CE565DD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FD11EE7"/>
    <w:multiLevelType w:val="multilevel"/>
    <w:tmpl w:val="A97EB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74C2930"/>
    <w:multiLevelType w:val="hybridMultilevel"/>
    <w:tmpl w:val="192AB8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473D58"/>
    <w:multiLevelType w:val="hybridMultilevel"/>
    <w:tmpl w:val="449204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9702FCD"/>
    <w:multiLevelType w:val="hybridMultilevel"/>
    <w:tmpl w:val="607CCB66"/>
    <w:lvl w:ilvl="0" w:tplc="C15A1CB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C403309"/>
    <w:multiLevelType w:val="hybridMultilevel"/>
    <w:tmpl w:val="56485C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56F7249"/>
    <w:multiLevelType w:val="hybridMultilevel"/>
    <w:tmpl w:val="5364BE84"/>
    <w:lvl w:ilvl="0" w:tplc="40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5">
    <w:nsid w:val="51D4098E"/>
    <w:multiLevelType w:val="hybridMultilevel"/>
    <w:tmpl w:val="A508B0A2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58A68A8"/>
    <w:multiLevelType w:val="hybridMultilevel"/>
    <w:tmpl w:val="9C1449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9346E04"/>
    <w:multiLevelType w:val="hybridMultilevel"/>
    <w:tmpl w:val="A42A5DBA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6A673A"/>
    <w:multiLevelType w:val="hybridMultilevel"/>
    <w:tmpl w:val="EF8EB622"/>
    <w:lvl w:ilvl="0" w:tplc="04090007">
      <w:start w:val="1"/>
      <w:numFmt w:val="bullet"/>
      <w:lvlText w:val=""/>
      <w:lvlPicBulletId w:val="45"/>
      <w:lvlJc w:val="left"/>
      <w:pPr>
        <w:ind w:left="11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19">
    <w:nsid w:val="66B75600"/>
    <w:multiLevelType w:val="singleLevel"/>
    <w:tmpl w:val="EBBC44FA"/>
    <w:lvl w:ilvl="0">
      <w:start w:val="1"/>
      <w:numFmt w:val="bullet"/>
      <w:pStyle w:val="Achievement"/>
      <w:lvlText w:val=""/>
      <w:lvlJc w:val="left"/>
      <w:pPr>
        <w:tabs>
          <w:tab w:val="num" w:pos="360"/>
        </w:tabs>
        <w:ind w:left="245" w:right="245" w:hanging="245"/>
      </w:pPr>
      <w:rPr>
        <w:rFonts w:ascii="Wingdings" w:hAnsi="Wingdings" w:hint="default"/>
      </w:rPr>
    </w:lvl>
  </w:abstractNum>
  <w:abstractNum w:abstractNumId="20">
    <w:nsid w:val="67E04704"/>
    <w:multiLevelType w:val="hybridMultilevel"/>
    <w:tmpl w:val="2B026A7C"/>
    <w:lvl w:ilvl="0" w:tplc="04090007">
      <w:start w:val="1"/>
      <w:numFmt w:val="bullet"/>
      <w:lvlText w:val=""/>
      <w:lvlPicBulletId w:val="45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6B113B35"/>
    <w:multiLevelType w:val="hybridMultilevel"/>
    <w:tmpl w:val="4FD4EBF8"/>
    <w:lvl w:ilvl="0" w:tplc="04090007">
      <w:start w:val="1"/>
      <w:numFmt w:val="bullet"/>
      <w:lvlText w:val=""/>
      <w:lvlPicBulletId w:val="45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2">
    <w:nsid w:val="71355F68"/>
    <w:multiLevelType w:val="hybridMultilevel"/>
    <w:tmpl w:val="DE7A7D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749C5EC7"/>
    <w:multiLevelType w:val="hybridMultilevel"/>
    <w:tmpl w:val="6D64355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pStyle w:val="AchievementChar"/>
        <w:lvlText w:val=""/>
        <w:legacy w:legacy="1" w:legacySpace="0" w:legacyIndent="240"/>
        <w:lvlJc w:val="left"/>
        <w:pPr>
          <w:ind w:left="240" w:hanging="240"/>
        </w:pPr>
        <w:rPr>
          <w:rFonts w:ascii="Wingdings" w:hAnsi="Wingdings"/>
          <w:sz w:val="12"/>
        </w:rPr>
      </w:lvl>
    </w:lvlOverride>
  </w:num>
  <w:num w:numId="2">
    <w:abstractNumId w:val="19"/>
  </w:num>
  <w:num w:numId="3">
    <w:abstractNumId w:val="6"/>
  </w:num>
  <w:num w:numId="4">
    <w:abstractNumId w:val="22"/>
  </w:num>
  <w:num w:numId="5">
    <w:abstractNumId w:val="3"/>
  </w:num>
  <w:num w:numId="6">
    <w:abstractNumId w:val="12"/>
  </w:num>
  <w:num w:numId="7">
    <w:abstractNumId w:val="10"/>
  </w:num>
  <w:num w:numId="8">
    <w:abstractNumId w:val="13"/>
  </w:num>
  <w:num w:numId="9">
    <w:abstractNumId w:val="11"/>
  </w:num>
  <w:num w:numId="10">
    <w:abstractNumId w:val="16"/>
  </w:num>
  <w:num w:numId="11">
    <w:abstractNumId w:val="8"/>
  </w:num>
  <w:num w:numId="12">
    <w:abstractNumId w:val="18"/>
  </w:num>
  <w:num w:numId="13">
    <w:abstractNumId w:val="4"/>
  </w:num>
  <w:num w:numId="14">
    <w:abstractNumId w:val="20"/>
  </w:num>
  <w:num w:numId="15">
    <w:abstractNumId w:val="21"/>
  </w:num>
  <w:num w:numId="16">
    <w:abstractNumId w:val="17"/>
  </w:num>
  <w:num w:numId="17">
    <w:abstractNumId w:val="5"/>
  </w:num>
  <w:num w:numId="18">
    <w:abstractNumId w:val="7"/>
  </w:num>
  <w:num w:numId="19">
    <w:abstractNumId w:val="15"/>
  </w:num>
  <w:num w:numId="20">
    <w:abstractNumId w:val="23"/>
  </w:num>
  <w:num w:numId="21">
    <w:abstractNumId w:val="14"/>
  </w:num>
  <w:num w:numId="22">
    <w:abstractNumId w:val="9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stylePaneFormatFilter w:val="3F01"/>
  <w:defaultTabStop w:val="360"/>
  <w:defaultTableStyle w:val="TableTheme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E7DCB"/>
    <w:rsid w:val="000000EA"/>
    <w:rsid w:val="00001CD2"/>
    <w:rsid w:val="0000423D"/>
    <w:rsid w:val="000044B4"/>
    <w:rsid w:val="00004C52"/>
    <w:rsid w:val="00005815"/>
    <w:rsid w:val="0000687A"/>
    <w:rsid w:val="000109E9"/>
    <w:rsid w:val="00011A39"/>
    <w:rsid w:val="00011C3D"/>
    <w:rsid w:val="000155E1"/>
    <w:rsid w:val="00015D2A"/>
    <w:rsid w:val="00016589"/>
    <w:rsid w:val="00016703"/>
    <w:rsid w:val="00022B6C"/>
    <w:rsid w:val="00023355"/>
    <w:rsid w:val="00025790"/>
    <w:rsid w:val="00027F51"/>
    <w:rsid w:val="00030114"/>
    <w:rsid w:val="00030B87"/>
    <w:rsid w:val="0003472D"/>
    <w:rsid w:val="0003678B"/>
    <w:rsid w:val="00040F37"/>
    <w:rsid w:val="000452FE"/>
    <w:rsid w:val="00050204"/>
    <w:rsid w:val="000538FB"/>
    <w:rsid w:val="00053A1D"/>
    <w:rsid w:val="00054A09"/>
    <w:rsid w:val="000568A3"/>
    <w:rsid w:val="000601DF"/>
    <w:rsid w:val="000607ED"/>
    <w:rsid w:val="00062214"/>
    <w:rsid w:val="00063C16"/>
    <w:rsid w:val="00065086"/>
    <w:rsid w:val="000703DA"/>
    <w:rsid w:val="000721FF"/>
    <w:rsid w:val="0007254B"/>
    <w:rsid w:val="00072A8E"/>
    <w:rsid w:val="00073B71"/>
    <w:rsid w:val="00075C3C"/>
    <w:rsid w:val="00075ED1"/>
    <w:rsid w:val="000776AF"/>
    <w:rsid w:val="00081715"/>
    <w:rsid w:val="000823FD"/>
    <w:rsid w:val="00082D15"/>
    <w:rsid w:val="00084EC4"/>
    <w:rsid w:val="00085167"/>
    <w:rsid w:val="00085740"/>
    <w:rsid w:val="00085C35"/>
    <w:rsid w:val="000878BE"/>
    <w:rsid w:val="00090512"/>
    <w:rsid w:val="0009207D"/>
    <w:rsid w:val="000A0847"/>
    <w:rsid w:val="000A0B2C"/>
    <w:rsid w:val="000A1A48"/>
    <w:rsid w:val="000A1AB9"/>
    <w:rsid w:val="000A25C8"/>
    <w:rsid w:val="000A2D8D"/>
    <w:rsid w:val="000A34F1"/>
    <w:rsid w:val="000A3861"/>
    <w:rsid w:val="000A46BF"/>
    <w:rsid w:val="000A59DF"/>
    <w:rsid w:val="000A7E3D"/>
    <w:rsid w:val="000A7EB4"/>
    <w:rsid w:val="000B1988"/>
    <w:rsid w:val="000B1E62"/>
    <w:rsid w:val="000B334D"/>
    <w:rsid w:val="000B3AE8"/>
    <w:rsid w:val="000B3F26"/>
    <w:rsid w:val="000B41EF"/>
    <w:rsid w:val="000B41F6"/>
    <w:rsid w:val="000B42CB"/>
    <w:rsid w:val="000B7885"/>
    <w:rsid w:val="000C0637"/>
    <w:rsid w:val="000C121D"/>
    <w:rsid w:val="000C2135"/>
    <w:rsid w:val="000C23C4"/>
    <w:rsid w:val="000C2ABD"/>
    <w:rsid w:val="000C776E"/>
    <w:rsid w:val="000D07B0"/>
    <w:rsid w:val="000D22BC"/>
    <w:rsid w:val="000D36B9"/>
    <w:rsid w:val="000D3A95"/>
    <w:rsid w:val="000D3E2F"/>
    <w:rsid w:val="000D5584"/>
    <w:rsid w:val="000D67DE"/>
    <w:rsid w:val="000E0384"/>
    <w:rsid w:val="000E469F"/>
    <w:rsid w:val="000E5158"/>
    <w:rsid w:val="000E5345"/>
    <w:rsid w:val="000E57FF"/>
    <w:rsid w:val="000F0134"/>
    <w:rsid w:val="000F7237"/>
    <w:rsid w:val="001003B1"/>
    <w:rsid w:val="001013FA"/>
    <w:rsid w:val="00101780"/>
    <w:rsid w:val="001022B8"/>
    <w:rsid w:val="001032AB"/>
    <w:rsid w:val="001038B0"/>
    <w:rsid w:val="00103B14"/>
    <w:rsid w:val="00104A5E"/>
    <w:rsid w:val="00104A72"/>
    <w:rsid w:val="00104A9F"/>
    <w:rsid w:val="0010580E"/>
    <w:rsid w:val="00105F4C"/>
    <w:rsid w:val="001068FD"/>
    <w:rsid w:val="00106B04"/>
    <w:rsid w:val="0011159B"/>
    <w:rsid w:val="00112924"/>
    <w:rsid w:val="00112EAA"/>
    <w:rsid w:val="001137E8"/>
    <w:rsid w:val="001141FE"/>
    <w:rsid w:val="00114388"/>
    <w:rsid w:val="00115284"/>
    <w:rsid w:val="001153AA"/>
    <w:rsid w:val="00115D29"/>
    <w:rsid w:val="0011763F"/>
    <w:rsid w:val="00120CBF"/>
    <w:rsid w:val="00122B34"/>
    <w:rsid w:val="00122E9B"/>
    <w:rsid w:val="0012403C"/>
    <w:rsid w:val="001245FD"/>
    <w:rsid w:val="00125052"/>
    <w:rsid w:val="00130988"/>
    <w:rsid w:val="00130A09"/>
    <w:rsid w:val="00131197"/>
    <w:rsid w:val="00131DBB"/>
    <w:rsid w:val="00131DE8"/>
    <w:rsid w:val="0013336B"/>
    <w:rsid w:val="001375A9"/>
    <w:rsid w:val="001375FC"/>
    <w:rsid w:val="0014183B"/>
    <w:rsid w:val="00144AF2"/>
    <w:rsid w:val="001518D0"/>
    <w:rsid w:val="00151D0F"/>
    <w:rsid w:val="00152BBA"/>
    <w:rsid w:val="00154593"/>
    <w:rsid w:val="00155A18"/>
    <w:rsid w:val="00155E16"/>
    <w:rsid w:val="00160835"/>
    <w:rsid w:val="0016166B"/>
    <w:rsid w:val="00162B3D"/>
    <w:rsid w:val="00163A66"/>
    <w:rsid w:val="001645F3"/>
    <w:rsid w:val="001673AC"/>
    <w:rsid w:val="00172550"/>
    <w:rsid w:val="00172551"/>
    <w:rsid w:val="001730C1"/>
    <w:rsid w:val="00175959"/>
    <w:rsid w:val="00177A13"/>
    <w:rsid w:val="00183A3D"/>
    <w:rsid w:val="00185680"/>
    <w:rsid w:val="00186F38"/>
    <w:rsid w:val="00194215"/>
    <w:rsid w:val="00194FAE"/>
    <w:rsid w:val="00196263"/>
    <w:rsid w:val="00197E0B"/>
    <w:rsid w:val="001A0C27"/>
    <w:rsid w:val="001A1532"/>
    <w:rsid w:val="001A170D"/>
    <w:rsid w:val="001A7052"/>
    <w:rsid w:val="001A7940"/>
    <w:rsid w:val="001A7EF4"/>
    <w:rsid w:val="001B05D4"/>
    <w:rsid w:val="001B2487"/>
    <w:rsid w:val="001B3092"/>
    <w:rsid w:val="001B3FC5"/>
    <w:rsid w:val="001C242B"/>
    <w:rsid w:val="001C29B2"/>
    <w:rsid w:val="001C5CFA"/>
    <w:rsid w:val="001D14F7"/>
    <w:rsid w:val="001D21E7"/>
    <w:rsid w:val="001D297C"/>
    <w:rsid w:val="001D3C7D"/>
    <w:rsid w:val="001D474A"/>
    <w:rsid w:val="001D5B5B"/>
    <w:rsid w:val="001D6491"/>
    <w:rsid w:val="001D7CD1"/>
    <w:rsid w:val="001E0B49"/>
    <w:rsid w:val="001E1220"/>
    <w:rsid w:val="001E27FC"/>
    <w:rsid w:val="001E2C7B"/>
    <w:rsid w:val="001E2D6B"/>
    <w:rsid w:val="001E6176"/>
    <w:rsid w:val="001E6648"/>
    <w:rsid w:val="001F0888"/>
    <w:rsid w:val="001F17E8"/>
    <w:rsid w:val="001F47BB"/>
    <w:rsid w:val="001F4ADF"/>
    <w:rsid w:val="001F4AF6"/>
    <w:rsid w:val="001F654B"/>
    <w:rsid w:val="001F6B5E"/>
    <w:rsid w:val="001F6B6A"/>
    <w:rsid w:val="001F710F"/>
    <w:rsid w:val="00200691"/>
    <w:rsid w:val="00200F96"/>
    <w:rsid w:val="0020180C"/>
    <w:rsid w:val="002021A0"/>
    <w:rsid w:val="0020222D"/>
    <w:rsid w:val="00202F6E"/>
    <w:rsid w:val="002062BF"/>
    <w:rsid w:val="00207AB2"/>
    <w:rsid w:val="0021322E"/>
    <w:rsid w:val="00213413"/>
    <w:rsid w:val="002141AF"/>
    <w:rsid w:val="002143F9"/>
    <w:rsid w:val="002164EE"/>
    <w:rsid w:val="00216CFA"/>
    <w:rsid w:val="00221A6C"/>
    <w:rsid w:val="00224E4D"/>
    <w:rsid w:val="00230C7C"/>
    <w:rsid w:val="002328AC"/>
    <w:rsid w:val="0023459C"/>
    <w:rsid w:val="00234D87"/>
    <w:rsid w:val="00241F1A"/>
    <w:rsid w:val="00242483"/>
    <w:rsid w:val="00243AE1"/>
    <w:rsid w:val="00244896"/>
    <w:rsid w:val="0024585F"/>
    <w:rsid w:val="00246A83"/>
    <w:rsid w:val="00247427"/>
    <w:rsid w:val="00247804"/>
    <w:rsid w:val="002479C9"/>
    <w:rsid w:val="00250633"/>
    <w:rsid w:val="00252D03"/>
    <w:rsid w:val="002533CC"/>
    <w:rsid w:val="002570DC"/>
    <w:rsid w:val="00257168"/>
    <w:rsid w:val="0025793F"/>
    <w:rsid w:val="002600F9"/>
    <w:rsid w:val="002604BF"/>
    <w:rsid w:val="00261B2A"/>
    <w:rsid w:val="00261E89"/>
    <w:rsid w:val="00262026"/>
    <w:rsid w:val="00264A43"/>
    <w:rsid w:val="00264A7E"/>
    <w:rsid w:val="00270555"/>
    <w:rsid w:val="00271280"/>
    <w:rsid w:val="00272A7C"/>
    <w:rsid w:val="002759B7"/>
    <w:rsid w:val="00276424"/>
    <w:rsid w:val="00276E18"/>
    <w:rsid w:val="00277327"/>
    <w:rsid w:val="0028005B"/>
    <w:rsid w:val="002816E8"/>
    <w:rsid w:val="00281BDE"/>
    <w:rsid w:val="00281F60"/>
    <w:rsid w:val="00281FB3"/>
    <w:rsid w:val="00284BFF"/>
    <w:rsid w:val="00284C66"/>
    <w:rsid w:val="00284FA9"/>
    <w:rsid w:val="00285FEA"/>
    <w:rsid w:val="00286575"/>
    <w:rsid w:val="00287757"/>
    <w:rsid w:val="00287E9E"/>
    <w:rsid w:val="002913C8"/>
    <w:rsid w:val="00291BD8"/>
    <w:rsid w:val="00291F37"/>
    <w:rsid w:val="002939C2"/>
    <w:rsid w:val="0029414C"/>
    <w:rsid w:val="0029734C"/>
    <w:rsid w:val="00297866"/>
    <w:rsid w:val="002A0751"/>
    <w:rsid w:val="002A0CB0"/>
    <w:rsid w:val="002A22FA"/>
    <w:rsid w:val="002A52C2"/>
    <w:rsid w:val="002A5C3F"/>
    <w:rsid w:val="002A5CA5"/>
    <w:rsid w:val="002A6FBB"/>
    <w:rsid w:val="002B1148"/>
    <w:rsid w:val="002B236E"/>
    <w:rsid w:val="002B335C"/>
    <w:rsid w:val="002B47C7"/>
    <w:rsid w:val="002B7733"/>
    <w:rsid w:val="002C2239"/>
    <w:rsid w:val="002C2B48"/>
    <w:rsid w:val="002C2EB7"/>
    <w:rsid w:val="002C2F71"/>
    <w:rsid w:val="002C2FB0"/>
    <w:rsid w:val="002C307C"/>
    <w:rsid w:val="002C35F1"/>
    <w:rsid w:val="002C67B6"/>
    <w:rsid w:val="002D316B"/>
    <w:rsid w:val="002E09F5"/>
    <w:rsid w:val="002E2915"/>
    <w:rsid w:val="002E2EE4"/>
    <w:rsid w:val="002E3828"/>
    <w:rsid w:val="002E48F6"/>
    <w:rsid w:val="002E5C38"/>
    <w:rsid w:val="002E6720"/>
    <w:rsid w:val="002E7DFF"/>
    <w:rsid w:val="002F14EC"/>
    <w:rsid w:val="002F4331"/>
    <w:rsid w:val="002F59F2"/>
    <w:rsid w:val="002F6220"/>
    <w:rsid w:val="002F6731"/>
    <w:rsid w:val="002F6ACA"/>
    <w:rsid w:val="002F6EAE"/>
    <w:rsid w:val="002F791B"/>
    <w:rsid w:val="003036BE"/>
    <w:rsid w:val="003068EA"/>
    <w:rsid w:val="003072B0"/>
    <w:rsid w:val="00313DC4"/>
    <w:rsid w:val="00314279"/>
    <w:rsid w:val="0031477E"/>
    <w:rsid w:val="00315820"/>
    <w:rsid w:val="00316000"/>
    <w:rsid w:val="00316EB5"/>
    <w:rsid w:val="00317BC1"/>
    <w:rsid w:val="00320377"/>
    <w:rsid w:val="00322213"/>
    <w:rsid w:val="00323531"/>
    <w:rsid w:val="00324DBA"/>
    <w:rsid w:val="003253BE"/>
    <w:rsid w:val="00326396"/>
    <w:rsid w:val="00326873"/>
    <w:rsid w:val="00330685"/>
    <w:rsid w:val="00331BA8"/>
    <w:rsid w:val="0033284B"/>
    <w:rsid w:val="0033335B"/>
    <w:rsid w:val="003334DC"/>
    <w:rsid w:val="0033667E"/>
    <w:rsid w:val="003376A7"/>
    <w:rsid w:val="00343223"/>
    <w:rsid w:val="00344E0E"/>
    <w:rsid w:val="00347496"/>
    <w:rsid w:val="0035228E"/>
    <w:rsid w:val="003561BF"/>
    <w:rsid w:val="00357426"/>
    <w:rsid w:val="00357D71"/>
    <w:rsid w:val="00360A39"/>
    <w:rsid w:val="00360F00"/>
    <w:rsid w:val="003614BD"/>
    <w:rsid w:val="00361690"/>
    <w:rsid w:val="00362583"/>
    <w:rsid w:val="003627B3"/>
    <w:rsid w:val="00363300"/>
    <w:rsid w:val="00364CDF"/>
    <w:rsid w:val="00364DB0"/>
    <w:rsid w:val="00365AAF"/>
    <w:rsid w:val="003670B6"/>
    <w:rsid w:val="00367550"/>
    <w:rsid w:val="00367631"/>
    <w:rsid w:val="0036763A"/>
    <w:rsid w:val="00370063"/>
    <w:rsid w:val="00370808"/>
    <w:rsid w:val="0037135F"/>
    <w:rsid w:val="003733D7"/>
    <w:rsid w:val="0037639E"/>
    <w:rsid w:val="0037655F"/>
    <w:rsid w:val="00380778"/>
    <w:rsid w:val="003808D9"/>
    <w:rsid w:val="00382095"/>
    <w:rsid w:val="00383C08"/>
    <w:rsid w:val="00384CE7"/>
    <w:rsid w:val="003857BA"/>
    <w:rsid w:val="00387080"/>
    <w:rsid w:val="00390F70"/>
    <w:rsid w:val="00393087"/>
    <w:rsid w:val="003934AB"/>
    <w:rsid w:val="0039552D"/>
    <w:rsid w:val="003A0959"/>
    <w:rsid w:val="003A127C"/>
    <w:rsid w:val="003A4C48"/>
    <w:rsid w:val="003A51D3"/>
    <w:rsid w:val="003A7A8F"/>
    <w:rsid w:val="003B037D"/>
    <w:rsid w:val="003B106C"/>
    <w:rsid w:val="003B28A7"/>
    <w:rsid w:val="003B465F"/>
    <w:rsid w:val="003B5D7B"/>
    <w:rsid w:val="003B646E"/>
    <w:rsid w:val="003B7E4E"/>
    <w:rsid w:val="003C19B5"/>
    <w:rsid w:val="003C3A16"/>
    <w:rsid w:val="003C5957"/>
    <w:rsid w:val="003C5996"/>
    <w:rsid w:val="003D1464"/>
    <w:rsid w:val="003D1CB5"/>
    <w:rsid w:val="003D2DC6"/>
    <w:rsid w:val="003D33F1"/>
    <w:rsid w:val="003D4E6C"/>
    <w:rsid w:val="003D5B0E"/>
    <w:rsid w:val="003D5D2E"/>
    <w:rsid w:val="003D7279"/>
    <w:rsid w:val="003D7E6F"/>
    <w:rsid w:val="003E18CE"/>
    <w:rsid w:val="003E1D1F"/>
    <w:rsid w:val="003E356A"/>
    <w:rsid w:val="003E56CD"/>
    <w:rsid w:val="003E6258"/>
    <w:rsid w:val="003F1222"/>
    <w:rsid w:val="003F3C67"/>
    <w:rsid w:val="003F4A8B"/>
    <w:rsid w:val="003F65A7"/>
    <w:rsid w:val="003F7999"/>
    <w:rsid w:val="003F7B09"/>
    <w:rsid w:val="004000BF"/>
    <w:rsid w:val="004133BC"/>
    <w:rsid w:val="00414447"/>
    <w:rsid w:val="00414BD7"/>
    <w:rsid w:val="00415ABF"/>
    <w:rsid w:val="00415F5F"/>
    <w:rsid w:val="004178CF"/>
    <w:rsid w:val="004209E6"/>
    <w:rsid w:val="004214A6"/>
    <w:rsid w:val="00421860"/>
    <w:rsid w:val="00422C3A"/>
    <w:rsid w:val="00424B47"/>
    <w:rsid w:val="00425044"/>
    <w:rsid w:val="00426280"/>
    <w:rsid w:val="004275DC"/>
    <w:rsid w:val="00430451"/>
    <w:rsid w:val="00430AD5"/>
    <w:rsid w:val="00430DF2"/>
    <w:rsid w:val="004311C2"/>
    <w:rsid w:val="0043554A"/>
    <w:rsid w:val="00436803"/>
    <w:rsid w:val="00437401"/>
    <w:rsid w:val="00441EF9"/>
    <w:rsid w:val="00442A84"/>
    <w:rsid w:val="0044652E"/>
    <w:rsid w:val="00446C46"/>
    <w:rsid w:val="00450526"/>
    <w:rsid w:val="0045114B"/>
    <w:rsid w:val="00451561"/>
    <w:rsid w:val="0045213E"/>
    <w:rsid w:val="00452A92"/>
    <w:rsid w:val="00452FCB"/>
    <w:rsid w:val="00455D6A"/>
    <w:rsid w:val="004576F0"/>
    <w:rsid w:val="00457E1F"/>
    <w:rsid w:val="004611EE"/>
    <w:rsid w:val="004619E4"/>
    <w:rsid w:val="00463128"/>
    <w:rsid w:val="00466A3E"/>
    <w:rsid w:val="00466F30"/>
    <w:rsid w:val="004676E4"/>
    <w:rsid w:val="00467C76"/>
    <w:rsid w:val="0047249E"/>
    <w:rsid w:val="00472935"/>
    <w:rsid w:val="00473980"/>
    <w:rsid w:val="00473A81"/>
    <w:rsid w:val="00473E93"/>
    <w:rsid w:val="00475B69"/>
    <w:rsid w:val="00475D52"/>
    <w:rsid w:val="004772A8"/>
    <w:rsid w:val="00477847"/>
    <w:rsid w:val="00482151"/>
    <w:rsid w:val="0048301A"/>
    <w:rsid w:val="0048436E"/>
    <w:rsid w:val="00485D15"/>
    <w:rsid w:val="00486450"/>
    <w:rsid w:val="00490B6D"/>
    <w:rsid w:val="004910E3"/>
    <w:rsid w:val="00491E31"/>
    <w:rsid w:val="004922C0"/>
    <w:rsid w:val="00493478"/>
    <w:rsid w:val="00494ED9"/>
    <w:rsid w:val="004952A7"/>
    <w:rsid w:val="00495851"/>
    <w:rsid w:val="00496993"/>
    <w:rsid w:val="00496AD1"/>
    <w:rsid w:val="00497C39"/>
    <w:rsid w:val="00497CF4"/>
    <w:rsid w:val="004A0ED8"/>
    <w:rsid w:val="004A139A"/>
    <w:rsid w:val="004A2FDE"/>
    <w:rsid w:val="004A3B75"/>
    <w:rsid w:val="004A4667"/>
    <w:rsid w:val="004A48CA"/>
    <w:rsid w:val="004A515B"/>
    <w:rsid w:val="004A5A5F"/>
    <w:rsid w:val="004A6FEA"/>
    <w:rsid w:val="004A7044"/>
    <w:rsid w:val="004A7B9F"/>
    <w:rsid w:val="004B406B"/>
    <w:rsid w:val="004B5461"/>
    <w:rsid w:val="004C0858"/>
    <w:rsid w:val="004C08A2"/>
    <w:rsid w:val="004C1380"/>
    <w:rsid w:val="004C2904"/>
    <w:rsid w:val="004C2949"/>
    <w:rsid w:val="004C46B5"/>
    <w:rsid w:val="004C5F16"/>
    <w:rsid w:val="004C723C"/>
    <w:rsid w:val="004C77A3"/>
    <w:rsid w:val="004D0911"/>
    <w:rsid w:val="004D3425"/>
    <w:rsid w:val="004D34A3"/>
    <w:rsid w:val="004D3F5B"/>
    <w:rsid w:val="004E07C7"/>
    <w:rsid w:val="004E0A82"/>
    <w:rsid w:val="004E12A2"/>
    <w:rsid w:val="004E2CAB"/>
    <w:rsid w:val="004E30A1"/>
    <w:rsid w:val="004E3481"/>
    <w:rsid w:val="004E3903"/>
    <w:rsid w:val="004E49E4"/>
    <w:rsid w:val="004E65EA"/>
    <w:rsid w:val="004E7A49"/>
    <w:rsid w:val="004F2A3F"/>
    <w:rsid w:val="004F2CBA"/>
    <w:rsid w:val="004F38F2"/>
    <w:rsid w:val="004F3969"/>
    <w:rsid w:val="004F4955"/>
    <w:rsid w:val="004F55C5"/>
    <w:rsid w:val="004F55DF"/>
    <w:rsid w:val="004F5E43"/>
    <w:rsid w:val="004F637D"/>
    <w:rsid w:val="00500444"/>
    <w:rsid w:val="00501D80"/>
    <w:rsid w:val="005026C6"/>
    <w:rsid w:val="0050296B"/>
    <w:rsid w:val="00503400"/>
    <w:rsid w:val="00503F49"/>
    <w:rsid w:val="005070CB"/>
    <w:rsid w:val="005071F6"/>
    <w:rsid w:val="00511103"/>
    <w:rsid w:val="0051216C"/>
    <w:rsid w:val="00513C17"/>
    <w:rsid w:val="005157D1"/>
    <w:rsid w:val="0051613A"/>
    <w:rsid w:val="00520CF4"/>
    <w:rsid w:val="00520E02"/>
    <w:rsid w:val="00521262"/>
    <w:rsid w:val="00521E51"/>
    <w:rsid w:val="00527380"/>
    <w:rsid w:val="00527FAA"/>
    <w:rsid w:val="00530023"/>
    <w:rsid w:val="00531087"/>
    <w:rsid w:val="0053120D"/>
    <w:rsid w:val="00531C34"/>
    <w:rsid w:val="00533AB4"/>
    <w:rsid w:val="005344E0"/>
    <w:rsid w:val="00535D7C"/>
    <w:rsid w:val="00537AD6"/>
    <w:rsid w:val="00541485"/>
    <w:rsid w:val="0054192F"/>
    <w:rsid w:val="00541C10"/>
    <w:rsid w:val="00545EEE"/>
    <w:rsid w:val="00552C5C"/>
    <w:rsid w:val="00553BEA"/>
    <w:rsid w:val="00553D48"/>
    <w:rsid w:val="005561AB"/>
    <w:rsid w:val="00556F02"/>
    <w:rsid w:val="00560368"/>
    <w:rsid w:val="00560E03"/>
    <w:rsid w:val="00560EC8"/>
    <w:rsid w:val="00561C78"/>
    <w:rsid w:val="0056329B"/>
    <w:rsid w:val="00565C00"/>
    <w:rsid w:val="005673B5"/>
    <w:rsid w:val="00570295"/>
    <w:rsid w:val="0057042E"/>
    <w:rsid w:val="00570CAC"/>
    <w:rsid w:val="00572EAF"/>
    <w:rsid w:val="00573AA3"/>
    <w:rsid w:val="00574FE0"/>
    <w:rsid w:val="00576481"/>
    <w:rsid w:val="00576C25"/>
    <w:rsid w:val="00581584"/>
    <w:rsid w:val="00585CBB"/>
    <w:rsid w:val="00585F89"/>
    <w:rsid w:val="00586625"/>
    <w:rsid w:val="0058684F"/>
    <w:rsid w:val="0059054D"/>
    <w:rsid w:val="00591F3E"/>
    <w:rsid w:val="005924DB"/>
    <w:rsid w:val="00593CBA"/>
    <w:rsid w:val="0059493E"/>
    <w:rsid w:val="00595215"/>
    <w:rsid w:val="005A08B8"/>
    <w:rsid w:val="005A15CF"/>
    <w:rsid w:val="005A18EF"/>
    <w:rsid w:val="005A2608"/>
    <w:rsid w:val="005A286C"/>
    <w:rsid w:val="005A305F"/>
    <w:rsid w:val="005A3247"/>
    <w:rsid w:val="005A4B3A"/>
    <w:rsid w:val="005B1477"/>
    <w:rsid w:val="005B4953"/>
    <w:rsid w:val="005B5EBA"/>
    <w:rsid w:val="005B5F4B"/>
    <w:rsid w:val="005B7606"/>
    <w:rsid w:val="005B79D3"/>
    <w:rsid w:val="005B7ECC"/>
    <w:rsid w:val="005C7DD5"/>
    <w:rsid w:val="005D08AA"/>
    <w:rsid w:val="005D1708"/>
    <w:rsid w:val="005D1F3E"/>
    <w:rsid w:val="005D4E42"/>
    <w:rsid w:val="005D5F34"/>
    <w:rsid w:val="005D6184"/>
    <w:rsid w:val="005D6DD9"/>
    <w:rsid w:val="005D76BD"/>
    <w:rsid w:val="005D7F1C"/>
    <w:rsid w:val="005E2A8A"/>
    <w:rsid w:val="005E3FC5"/>
    <w:rsid w:val="005E3FEB"/>
    <w:rsid w:val="005E66CD"/>
    <w:rsid w:val="005E77BC"/>
    <w:rsid w:val="005F0071"/>
    <w:rsid w:val="005F09F6"/>
    <w:rsid w:val="005F139A"/>
    <w:rsid w:val="005F1AFA"/>
    <w:rsid w:val="005F1BAF"/>
    <w:rsid w:val="005F2309"/>
    <w:rsid w:val="005F2CBC"/>
    <w:rsid w:val="005F3463"/>
    <w:rsid w:val="005F3950"/>
    <w:rsid w:val="005F3B0B"/>
    <w:rsid w:val="005F3E50"/>
    <w:rsid w:val="005F40E7"/>
    <w:rsid w:val="005F435F"/>
    <w:rsid w:val="005F43C1"/>
    <w:rsid w:val="005F4735"/>
    <w:rsid w:val="005F4A45"/>
    <w:rsid w:val="005F4F58"/>
    <w:rsid w:val="005F5869"/>
    <w:rsid w:val="005F6972"/>
    <w:rsid w:val="00605BBB"/>
    <w:rsid w:val="00605E04"/>
    <w:rsid w:val="00607DBF"/>
    <w:rsid w:val="006109CE"/>
    <w:rsid w:val="00613252"/>
    <w:rsid w:val="0061408C"/>
    <w:rsid w:val="006142D4"/>
    <w:rsid w:val="00614FB0"/>
    <w:rsid w:val="0062044E"/>
    <w:rsid w:val="00620836"/>
    <w:rsid w:val="006232F4"/>
    <w:rsid w:val="00623E8D"/>
    <w:rsid w:val="00624800"/>
    <w:rsid w:val="00626E38"/>
    <w:rsid w:val="00627BB7"/>
    <w:rsid w:val="00631C78"/>
    <w:rsid w:val="006321E6"/>
    <w:rsid w:val="00635848"/>
    <w:rsid w:val="00636325"/>
    <w:rsid w:val="00640161"/>
    <w:rsid w:val="00640319"/>
    <w:rsid w:val="00641A80"/>
    <w:rsid w:val="00642306"/>
    <w:rsid w:val="006439F0"/>
    <w:rsid w:val="006468AD"/>
    <w:rsid w:val="00652613"/>
    <w:rsid w:val="00652BEA"/>
    <w:rsid w:val="00653DE9"/>
    <w:rsid w:val="006571B7"/>
    <w:rsid w:val="0065781B"/>
    <w:rsid w:val="006607D3"/>
    <w:rsid w:val="0066127A"/>
    <w:rsid w:val="00661889"/>
    <w:rsid w:val="00661D35"/>
    <w:rsid w:val="006626F3"/>
    <w:rsid w:val="00662EBC"/>
    <w:rsid w:val="00663EA8"/>
    <w:rsid w:val="00665674"/>
    <w:rsid w:val="00670B6F"/>
    <w:rsid w:val="00671002"/>
    <w:rsid w:val="00672A78"/>
    <w:rsid w:val="00674A1B"/>
    <w:rsid w:val="00674FC9"/>
    <w:rsid w:val="00676076"/>
    <w:rsid w:val="006769FC"/>
    <w:rsid w:val="00686911"/>
    <w:rsid w:val="006912BE"/>
    <w:rsid w:val="006923A8"/>
    <w:rsid w:val="00693275"/>
    <w:rsid w:val="00694375"/>
    <w:rsid w:val="00695093"/>
    <w:rsid w:val="00695608"/>
    <w:rsid w:val="00695E80"/>
    <w:rsid w:val="0069624C"/>
    <w:rsid w:val="006A0436"/>
    <w:rsid w:val="006A0C67"/>
    <w:rsid w:val="006A1AE2"/>
    <w:rsid w:val="006A2475"/>
    <w:rsid w:val="006A24A3"/>
    <w:rsid w:val="006A3E18"/>
    <w:rsid w:val="006A4387"/>
    <w:rsid w:val="006A6ECD"/>
    <w:rsid w:val="006A7414"/>
    <w:rsid w:val="006A78D0"/>
    <w:rsid w:val="006A7BDB"/>
    <w:rsid w:val="006B081D"/>
    <w:rsid w:val="006B2357"/>
    <w:rsid w:val="006B27A3"/>
    <w:rsid w:val="006B2CC2"/>
    <w:rsid w:val="006B3828"/>
    <w:rsid w:val="006B671C"/>
    <w:rsid w:val="006B7095"/>
    <w:rsid w:val="006B7593"/>
    <w:rsid w:val="006C2194"/>
    <w:rsid w:val="006C5390"/>
    <w:rsid w:val="006D3D57"/>
    <w:rsid w:val="006D4DA9"/>
    <w:rsid w:val="006D5256"/>
    <w:rsid w:val="006D53B7"/>
    <w:rsid w:val="006D6E94"/>
    <w:rsid w:val="006E1625"/>
    <w:rsid w:val="006E2141"/>
    <w:rsid w:val="006E2618"/>
    <w:rsid w:val="006E3A57"/>
    <w:rsid w:val="006E43A1"/>
    <w:rsid w:val="006E4BB0"/>
    <w:rsid w:val="006E672F"/>
    <w:rsid w:val="006F2F4D"/>
    <w:rsid w:val="006F34B2"/>
    <w:rsid w:val="006F3DC3"/>
    <w:rsid w:val="006F4510"/>
    <w:rsid w:val="006F4A8C"/>
    <w:rsid w:val="006F63FB"/>
    <w:rsid w:val="006F6692"/>
    <w:rsid w:val="006F7967"/>
    <w:rsid w:val="006F7BE6"/>
    <w:rsid w:val="00702501"/>
    <w:rsid w:val="00704457"/>
    <w:rsid w:val="00705D41"/>
    <w:rsid w:val="0070601B"/>
    <w:rsid w:val="0070603A"/>
    <w:rsid w:val="00706308"/>
    <w:rsid w:val="007064C3"/>
    <w:rsid w:val="00707D10"/>
    <w:rsid w:val="0071086F"/>
    <w:rsid w:val="00712AC7"/>
    <w:rsid w:val="0071303B"/>
    <w:rsid w:val="00716988"/>
    <w:rsid w:val="00721C6A"/>
    <w:rsid w:val="00721F58"/>
    <w:rsid w:val="00722FAB"/>
    <w:rsid w:val="007258A1"/>
    <w:rsid w:val="00725B81"/>
    <w:rsid w:val="00726A53"/>
    <w:rsid w:val="00727179"/>
    <w:rsid w:val="00730335"/>
    <w:rsid w:val="00730730"/>
    <w:rsid w:val="007321CD"/>
    <w:rsid w:val="00734459"/>
    <w:rsid w:val="00735414"/>
    <w:rsid w:val="007354DF"/>
    <w:rsid w:val="00735EB5"/>
    <w:rsid w:val="00736281"/>
    <w:rsid w:val="00736416"/>
    <w:rsid w:val="00736BBE"/>
    <w:rsid w:val="007404D2"/>
    <w:rsid w:val="00740B6A"/>
    <w:rsid w:val="00741B75"/>
    <w:rsid w:val="0074235A"/>
    <w:rsid w:val="0074349E"/>
    <w:rsid w:val="00747407"/>
    <w:rsid w:val="0074754B"/>
    <w:rsid w:val="00751AF2"/>
    <w:rsid w:val="007525AD"/>
    <w:rsid w:val="007542EA"/>
    <w:rsid w:val="007548D6"/>
    <w:rsid w:val="0075650E"/>
    <w:rsid w:val="00756D45"/>
    <w:rsid w:val="00756EF2"/>
    <w:rsid w:val="007628B4"/>
    <w:rsid w:val="00765462"/>
    <w:rsid w:val="0076581D"/>
    <w:rsid w:val="00765C95"/>
    <w:rsid w:val="007672B8"/>
    <w:rsid w:val="00773D37"/>
    <w:rsid w:val="00775F08"/>
    <w:rsid w:val="00777B3B"/>
    <w:rsid w:val="00780B79"/>
    <w:rsid w:val="0078122F"/>
    <w:rsid w:val="007814CC"/>
    <w:rsid w:val="00781E9D"/>
    <w:rsid w:val="00781FB3"/>
    <w:rsid w:val="00783663"/>
    <w:rsid w:val="007935E4"/>
    <w:rsid w:val="00794C81"/>
    <w:rsid w:val="00795FF2"/>
    <w:rsid w:val="0079724D"/>
    <w:rsid w:val="00797691"/>
    <w:rsid w:val="007A1C3B"/>
    <w:rsid w:val="007A3206"/>
    <w:rsid w:val="007A70B7"/>
    <w:rsid w:val="007B084C"/>
    <w:rsid w:val="007B1F91"/>
    <w:rsid w:val="007B44B5"/>
    <w:rsid w:val="007B453E"/>
    <w:rsid w:val="007B6EC9"/>
    <w:rsid w:val="007C1C64"/>
    <w:rsid w:val="007C28AB"/>
    <w:rsid w:val="007C2D19"/>
    <w:rsid w:val="007C5BE4"/>
    <w:rsid w:val="007C7F48"/>
    <w:rsid w:val="007D2EB9"/>
    <w:rsid w:val="007D30D1"/>
    <w:rsid w:val="007D6D65"/>
    <w:rsid w:val="007E22B9"/>
    <w:rsid w:val="007E356C"/>
    <w:rsid w:val="007E6BE6"/>
    <w:rsid w:val="007E6EF1"/>
    <w:rsid w:val="007F0938"/>
    <w:rsid w:val="007F0BD2"/>
    <w:rsid w:val="007F1093"/>
    <w:rsid w:val="007F15AA"/>
    <w:rsid w:val="007F334D"/>
    <w:rsid w:val="007F3568"/>
    <w:rsid w:val="007F363C"/>
    <w:rsid w:val="007F4639"/>
    <w:rsid w:val="007F5F9B"/>
    <w:rsid w:val="007F6D43"/>
    <w:rsid w:val="007F6D5D"/>
    <w:rsid w:val="007F6D8E"/>
    <w:rsid w:val="007F6EAE"/>
    <w:rsid w:val="00800A01"/>
    <w:rsid w:val="00801C21"/>
    <w:rsid w:val="008033FC"/>
    <w:rsid w:val="00804696"/>
    <w:rsid w:val="0080572B"/>
    <w:rsid w:val="00810E8C"/>
    <w:rsid w:val="00813788"/>
    <w:rsid w:val="00813BEB"/>
    <w:rsid w:val="008145E7"/>
    <w:rsid w:val="00814DDD"/>
    <w:rsid w:val="00817134"/>
    <w:rsid w:val="0082047B"/>
    <w:rsid w:val="008209A1"/>
    <w:rsid w:val="00820EBC"/>
    <w:rsid w:val="00822504"/>
    <w:rsid w:val="00823F4E"/>
    <w:rsid w:val="00825D19"/>
    <w:rsid w:val="00826283"/>
    <w:rsid w:val="00827F02"/>
    <w:rsid w:val="00832260"/>
    <w:rsid w:val="00832DD7"/>
    <w:rsid w:val="00834939"/>
    <w:rsid w:val="00835781"/>
    <w:rsid w:val="00836189"/>
    <w:rsid w:val="00837231"/>
    <w:rsid w:val="00837ADA"/>
    <w:rsid w:val="0084149F"/>
    <w:rsid w:val="00842044"/>
    <w:rsid w:val="00844FF6"/>
    <w:rsid w:val="00852D36"/>
    <w:rsid w:val="00854C17"/>
    <w:rsid w:val="00857424"/>
    <w:rsid w:val="00857BB5"/>
    <w:rsid w:val="0086127B"/>
    <w:rsid w:val="008619A0"/>
    <w:rsid w:val="00861BA9"/>
    <w:rsid w:val="00862AA4"/>
    <w:rsid w:val="00863C8C"/>
    <w:rsid w:val="008645C7"/>
    <w:rsid w:val="00871C43"/>
    <w:rsid w:val="008738B9"/>
    <w:rsid w:val="00875F70"/>
    <w:rsid w:val="00876F9E"/>
    <w:rsid w:val="00877B8B"/>
    <w:rsid w:val="008802CB"/>
    <w:rsid w:val="00880509"/>
    <w:rsid w:val="00880FFD"/>
    <w:rsid w:val="0088116E"/>
    <w:rsid w:val="0088177C"/>
    <w:rsid w:val="00885319"/>
    <w:rsid w:val="00885AEB"/>
    <w:rsid w:val="00887970"/>
    <w:rsid w:val="008879FF"/>
    <w:rsid w:val="0089073D"/>
    <w:rsid w:val="0089177F"/>
    <w:rsid w:val="00891B36"/>
    <w:rsid w:val="00892B41"/>
    <w:rsid w:val="00892DA0"/>
    <w:rsid w:val="00893787"/>
    <w:rsid w:val="00896253"/>
    <w:rsid w:val="008966A1"/>
    <w:rsid w:val="008966C0"/>
    <w:rsid w:val="00897F4B"/>
    <w:rsid w:val="008A075F"/>
    <w:rsid w:val="008A1825"/>
    <w:rsid w:val="008A2407"/>
    <w:rsid w:val="008A544F"/>
    <w:rsid w:val="008A7415"/>
    <w:rsid w:val="008A7858"/>
    <w:rsid w:val="008A7A5B"/>
    <w:rsid w:val="008A7E8B"/>
    <w:rsid w:val="008B0AB2"/>
    <w:rsid w:val="008B1AEA"/>
    <w:rsid w:val="008B2690"/>
    <w:rsid w:val="008B2A79"/>
    <w:rsid w:val="008B3D53"/>
    <w:rsid w:val="008B3DB4"/>
    <w:rsid w:val="008B3EE2"/>
    <w:rsid w:val="008B5561"/>
    <w:rsid w:val="008C15AC"/>
    <w:rsid w:val="008C16E6"/>
    <w:rsid w:val="008C1A7C"/>
    <w:rsid w:val="008C2127"/>
    <w:rsid w:val="008C3DD1"/>
    <w:rsid w:val="008C75FC"/>
    <w:rsid w:val="008D0476"/>
    <w:rsid w:val="008D26B5"/>
    <w:rsid w:val="008D281C"/>
    <w:rsid w:val="008D33B8"/>
    <w:rsid w:val="008D3C92"/>
    <w:rsid w:val="008D5B5D"/>
    <w:rsid w:val="008D7385"/>
    <w:rsid w:val="008E0EB9"/>
    <w:rsid w:val="008E43CE"/>
    <w:rsid w:val="008E529E"/>
    <w:rsid w:val="008E5BD3"/>
    <w:rsid w:val="008E7272"/>
    <w:rsid w:val="008F046A"/>
    <w:rsid w:val="008F05FB"/>
    <w:rsid w:val="008F19BB"/>
    <w:rsid w:val="008F2087"/>
    <w:rsid w:val="008F3D38"/>
    <w:rsid w:val="008F569A"/>
    <w:rsid w:val="009005C7"/>
    <w:rsid w:val="009079BA"/>
    <w:rsid w:val="009115AE"/>
    <w:rsid w:val="009126E7"/>
    <w:rsid w:val="00913218"/>
    <w:rsid w:val="00913653"/>
    <w:rsid w:val="009156DA"/>
    <w:rsid w:val="00915BEE"/>
    <w:rsid w:val="00916C85"/>
    <w:rsid w:val="00917B0C"/>
    <w:rsid w:val="00917C8E"/>
    <w:rsid w:val="00917F82"/>
    <w:rsid w:val="009206FE"/>
    <w:rsid w:val="0092101D"/>
    <w:rsid w:val="00922BDA"/>
    <w:rsid w:val="00927144"/>
    <w:rsid w:val="009314C7"/>
    <w:rsid w:val="009327BF"/>
    <w:rsid w:val="00934722"/>
    <w:rsid w:val="00942F87"/>
    <w:rsid w:val="00943615"/>
    <w:rsid w:val="00950217"/>
    <w:rsid w:val="009511D0"/>
    <w:rsid w:val="009530D4"/>
    <w:rsid w:val="00956941"/>
    <w:rsid w:val="00957FD0"/>
    <w:rsid w:val="009612BE"/>
    <w:rsid w:val="00962CA4"/>
    <w:rsid w:val="00965691"/>
    <w:rsid w:val="0096599C"/>
    <w:rsid w:val="00965C9E"/>
    <w:rsid w:val="00966FD4"/>
    <w:rsid w:val="00967079"/>
    <w:rsid w:val="00967118"/>
    <w:rsid w:val="00971420"/>
    <w:rsid w:val="00971E47"/>
    <w:rsid w:val="00972F83"/>
    <w:rsid w:val="00974B01"/>
    <w:rsid w:val="00977587"/>
    <w:rsid w:val="00981D12"/>
    <w:rsid w:val="009847C6"/>
    <w:rsid w:val="00984C4E"/>
    <w:rsid w:val="00985543"/>
    <w:rsid w:val="00985822"/>
    <w:rsid w:val="009858B3"/>
    <w:rsid w:val="00985B29"/>
    <w:rsid w:val="009866F7"/>
    <w:rsid w:val="00986708"/>
    <w:rsid w:val="00987D21"/>
    <w:rsid w:val="00990320"/>
    <w:rsid w:val="00994207"/>
    <w:rsid w:val="009952F6"/>
    <w:rsid w:val="00995456"/>
    <w:rsid w:val="009A03F0"/>
    <w:rsid w:val="009A393E"/>
    <w:rsid w:val="009A4035"/>
    <w:rsid w:val="009A5414"/>
    <w:rsid w:val="009A589D"/>
    <w:rsid w:val="009A62C0"/>
    <w:rsid w:val="009A68DF"/>
    <w:rsid w:val="009B1B1C"/>
    <w:rsid w:val="009B42F0"/>
    <w:rsid w:val="009B6093"/>
    <w:rsid w:val="009B7406"/>
    <w:rsid w:val="009B7B8D"/>
    <w:rsid w:val="009C0308"/>
    <w:rsid w:val="009C10AD"/>
    <w:rsid w:val="009C1DD6"/>
    <w:rsid w:val="009C3F21"/>
    <w:rsid w:val="009C6E4A"/>
    <w:rsid w:val="009D087B"/>
    <w:rsid w:val="009D35F2"/>
    <w:rsid w:val="009D3FB5"/>
    <w:rsid w:val="009D4298"/>
    <w:rsid w:val="009D4AB0"/>
    <w:rsid w:val="009D4BAF"/>
    <w:rsid w:val="009D748F"/>
    <w:rsid w:val="009E06F3"/>
    <w:rsid w:val="009E1068"/>
    <w:rsid w:val="009E14BE"/>
    <w:rsid w:val="009E199E"/>
    <w:rsid w:val="009E22AB"/>
    <w:rsid w:val="009E2CA4"/>
    <w:rsid w:val="009E5A66"/>
    <w:rsid w:val="009E6281"/>
    <w:rsid w:val="009F069F"/>
    <w:rsid w:val="009F0816"/>
    <w:rsid w:val="009F13E7"/>
    <w:rsid w:val="009F238E"/>
    <w:rsid w:val="009F28B6"/>
    <w:rsid w:val="009F2E5E"/>
    <w:rsid w:val="009F4B2E"/>
    <w:rsid w:val="009F5FE4"/>
    <w:rsid w:val="009F7059"/>
    <w:rsid w:val="00A0003A"/>
    <w:rsid w:val="00A0120A"/>
    <w:rsid w:val="00A0671E"/>
    <w:rsid w:val="00A06B10"/>
    <w:rsid w:val="00A07BDD"/>
    <w:rsid w:val="00A10397"/>
    <w:rsid w:val="00A11C8F"/>
    <w:rsid w:val="00A12C62"/>
    <w:rsid w:val="00A141E1"/>
    <w:rsid w:val="00A14F6B"/>
    <w:rsid w:val="00A15B22"/>
    <w:rsid w:val="00A15D6C"/>
    <w:rsid w:val="00A17146"/>
    <w:rsid w:val="00A173EC"/>
    <w:rsid w:val="00A20784"/>
    <w:rsid w:val="00A21A70"/>
    <w:rsid w:val="00A21BB9"/>
    <w:rsid w:val="00A21CEE"/>
    <w:rsid w:val="00A21F31"/>
    <w:rsid w:val="00A2217A"/>
    <w:rsid w:val="00A22677"/>
    <w:rsid w:val="00A2289F"/>
    <w:rsid w:val="00A23A72"/>
    <w:rsid w:val="00A247AF"/>
    <w:rsid w:val="00A250C8"/>
    <w:rsid w:val="00A26806"/>
    <w:rsid w:val="00A30D7E"/>
    <w:rsid w:val="00A31405"/>
    <w:rsid w:val="00A31462"/>
    <w:rsid w:val="00A34B11"/>
    <w:rsid w:val="00A35223"/>
    <w:rsid w:val="00A36A94"/>
    <w:rsid w:val="00A36EF2"/>
    <w:rsid w:val="00A378DA"/>
    <w:rsid w:val="00A37AC6"/>
    <w:rsid w:val="00A423EF"/>
    <w:rsid w:val="00A450FD"/>
    <w:rsid w:val="00A478B0"/>
    <w:rsid w:val="00A47E18"/>
    <w:rsid w:val="00A50147"/>
    <w:rsid w:val="00A529B8"/>
    <w:rsid w:val="00A544CC"/>
    <w:rsid w:val="00A567BD"/>
    <w:rsid w:val="00A57125"/>
    <w:rsid w:val="00A578D9"/>
    <w:rsid w:val="00A57B88"/>
    <w:rsid w:val="00A61AFD"/>
    <w:rsid w:val="00A621BE"/>
    <w:rsid w:val="00A660F7"/>
    <w:rsid w:val="00A66A13"/>
    <w:rsid w:val="00A67BE8"/>
    <w:rsid w:val="00A70948"/>
    <w:rsid w:val="00A71720"/>
    <w:rsid w:val="00A74C23"/>
    <w:rsid w:val="00A75B74"/>
    <w:rsid w:val="00A76B2B"/>
    <w:rsid w:val="00A77899"/>
    <w:rsid w:val="00A77EDD"/>
    <w:rsid w:val="00A80CC2"/>
    <w:rsid w:val="00A82B42"/>
    <w:rsid w:val="00A83015"/>
    <w:rsid w:val="00A83647"/>
    <w:rsid w:val="00A84834"/>
    <w:rsid w:val="00A851AF"/>
    <w:rsid w:val="00A8559C"/>
    <w:rsid w:val="00A85996"/>
    <w:rsid w:val="00A85C83"/>
    <w:rsid w:val="00A90500"/>
    <w:rsid w:val="00A91B82"/>
    <w:rsid w:val="00A92374"/>
    <w:rsid w:val="00A95A3A"/>
    <w:rsid w:val="00A96553"/>
    <w:rsid w:val="00A97482"/>
    <w:rsid w:val="00A97B40"/>
    <w:rsid w:val="00AA258A"/>
    <w:rsid w:val="00AA504E"/>
    <w:rsid w:val="00AA5F58"/>
    <w:rsid w:val="00AB14EF"/>
    <w:rsid w:val="00AB2875"/>
    <w:rsid w:val="00AB2D8A"/>
    <w:rsid w:val="00AB460B"/>
    <w:rsid w:val="00AB49A7"/>
    <w:rsid w:val="00AB4A56"/>
    <w:rsid w:val="00AB4FBA"/>
    <w:rsid w:val="00AB56DC"/>
    <w:rsid w:val="00AB6410"/>
    <w:rsid w:val="00AB7215"/>
    <w:rsid w:val="00AB72FF"/>
    <w:rsid w:val="00AC51F3"/>
    <w:rsid w:val="00AC57E5"/>
    <w:rsid w:val="00AC789D"/>
    <w:rsid w:val="00AC7CCB"/>
    <w:rsid w:val="00AD05DD"/>
    <w:rsid w:val="00AD0AF0"/>
    <w:rsid w:val="00AD0C90"/>
    <w:rsid w:val="00AD3E1B"/>
    <w:rsid w:val="00AD4EEF"/>
    <w:rsid w:val="00AD581D"/>
    <w:rsid w:val="00AD5DA8"/>
    <w:rsid w:val="00AD7472"/>
    <w:rsid w:val="00AD78BB"/>
    <w:rsid w:val="00AE020A"/>
    <w:rsid w:val="00AE0459"/>
    <w:rsid w:val="00AE108F"/>
    <w:rsid w:val="00AE1E9B"/>
    <w:rsid w:val="00AE2483"/>
    <w:rsid w:val="00AE2819"/>
    <w:rsid w:val="00AE3412"/>
    <w:rsid w:val="00AE4C0E"/>
    <w:rsid w:val="00AE4E30"/>
    <w:rsid w:val="00AE73AB"/>
    <w:rsid w:val="00AE73CA"/>
    <w:rsid w:val="00AF0895"/>
    <w:rsid w:val="00AF1D20"/>
    <w:rsid w:val="00AF33C9"/>
    <w:rsid w:val="00AF35E5"/>
    <w:rsid w:val="00AF45DA"/>
    <w:rsid w:val="00AF52E4"/>
    <w:rsid w:val="00B01349"/>
    <w:rsid w:val="00B02F1B"/>
    <w:rsid w:val="00B03301"/>
    <w:rsid w:val="00B071B7"/>
    <w:rsid w:val="00B07B8F"/>
    <w:rsid w:val="00B113E3"/>
    <w:rsid w:val="00B1165C"/>
    <w:rsid w:val="00B116D0"/>
    <w:rsid w:val="00B14938"/>
    <w:rsid w:val="00B16DA9"/>
    <w:rsid w:val="00B1790A"/>
    <w:rsid w:val="00B179C8"/>
    <w:rsid w:val="00B20CBC"/>
    <w:rsid w:val="00B21B7A"/>
    <w:rsid w:val="00B21DC9"/>
    <w:rsid w:val="00B234F4"/>
    <w:rsid w:val="00B25C80"/>
    <w:rsid w:val="00B25CA0"/>
    <w:rsid w:val="00B26D20"/>
    <w:rsid w:val="00B31183"/>
    <w:rsid w:val="00B32B02"/>
    <w:rsid w:val="00B33053"/>
    <w:rsid w:val="00B35988"/>
    <w:rsid w:val="00B35F57"/>
    <w:rsid w:val="00B3622D"/>
    <w:rsid w:val="00B36B9C"/>
    <w:rsid w:val="00B37218"/>
    <w:rsid w:val="00B3745F"/>
    <w:rsid w:val="00B40440"/>
    <w:rsid w:val="00B40CC9"/>
    <w:rsid w:val="00B41409"/>
    <w:rsid w:val="00B421C4"/>
    <w:rsid w:val="00B425B5"/>
    <w:rsid w:val="00B449A7"/>
    <w:rsid w:val="00B45E00"/>
    <w:rsid w:val="00B50E0A"/>
    <w:rsid w:val="00B50FEA"/>
    <w:rsid w:val="00B55C77"/>
    <w:rsid w:val="00B5698E"/>
    <w:rsid w:val="00B574B8"/>
    <w:rsid w:val="00B60918"/>
    <w:rsid w:val="00B610D9"/>
    <w:rsid w:val="00B64038"/>
    <w:rsid w:val="00B67078"/>
    <w:rsid w:val="00B67518"/>
    <w:rsid w:val="00B71563"/>
    <w:rsid w:val="00B72068"/>
    <w:rsid w:val="00B72A65"/>
    <w:rsid w:val="00B75B51"/>
    <w:rsid w:val="00B765CE"/>
    <w:rsid w:val="00B80856"/>
    <w:rsid w:val="00B810D4"/>
    <w:rsid w:val="00B823C7"/>
    <w:rsid w:val="00B83019"/>
    <w:rsid w:val="00B83E7B"/>
    <w:rsid w:val="00B84936"/>
    <w:rsid w:val="00B8574C"/>
    <w:rsid w:val="00B85918"/>
    <w:rsid w:val="00B87D2F"/>
    <w:rsid w:val="00B907E8"/>
    <w:rsid w:val="00B9131C"/>
    <w:rsid w:val="00B91FEC"/>
    <w:rsid w:val="00B92FD2"/>
    <w:rsid w:val="00B9372B"/>
    <w:rsid w:val="00B939A9"/>
    <w:rsid w:val="00B96415"/>
    <w:rsid w:val="00B96EEE"/>
    <w:rsid w:val="00B97844"/>
    <w:rsid w:val="00BA03A6"/>
    <w:rsid w:val="00BA14DE"/>
    <w:rsid w:val="00BA3090"/>
    <w:rsid w:val="00BA3366"/>
    <w:rsid w:val="00BA3665"/>
    <w:rsid w:val="00BA3D89"/>
    <w:rsid w:val="00BA4130"/>
    <w:rsid w:val="00BA48DA"/>
    <w:rsid w:val="00BA6905"/>
    <w:rsid w:val="00BB0949"/>
    <w:rsid w:val="00BB1494"/>
    <w:rsid w:val="00BB1E65"/>
    <w:rsid w:val="00BB27DD"/>
    <w:rsid w:val="00BB295C"/>
    <w:rsid w:val="00BB2DF2"/>
    <w:rsid w:val="00BB4220"/>
    <w:rsid w:val="00BB4C3B"/>
    <w:rsid w:val="00BB5538"/>
    <w:rsid w:val="00BB5E8D"/>
    <w:rsid w:val="00BB622E"/>
    <w:rsid w:val="00BB70B7"/>
    <w:rsid w:val="00BB7A0F"/>
    <w:rsid w:val="00BC035A"/>
    <w:rsid w:val="00BC1126"/>
    <w:rsid w:val="00BC145C"/>
    <w:rsid w:val="00BC14F3"/>
    <w:rsid w:val="00BC4463"/>
    <w:rsid w:val="00BC68FB"/>
    <w:rsid w:val="00BC75D2"/>
    <w:rsid w:val="00BD03AB"/>
    <w:rsid w:val="00BD1EE0"/>
    <w:rsid w:val="00BD2F4D"/>
    <w:rsid w:val="00BD3031"/>
    <w:rsid w:val="00BD321F"/>
    <w:rsid w:val="00BD559D"/>
    <w:rsid w:val="00BE2527"/>
    <w:rsid w:val="00BE2745"/>
    <w:rsid w:val="00BE2FDF"/>
    <w:rsid w:val="00BE31D8"/>
    <w:rsid w:val="00BE49A1"/>
    <w:rsid w:val="00BE4D2E"/>
    <w:rsid w:val="00BE4DF2"/>
    <w:rsid w:val="00BE56E7"/>
    <w:rsid w:val="00BE62FD"/>
    <w:rsid w:val="00BE6F3C"/>
    <w:rsid w:val="00BF0C5C"/>
    <w:rsid w:val="00BF0D82"/>
    <w:rsid w:val="00BF1721"/>
    <w:rsid w:val="00BF2F19"/>
    <w:rsid w:val="00BF3051"/>
    <w:rsid w:val="00BF53CD"/>
    <w:rsid w:val="00BF5EDF"/>
    <w:rsid w:val="00BF6EC5"/>
    <w:rsid w:val="00BF7AE5"/>
    <w:rsid w:val="00C000F0"/>
    <w:rsid w:val="00C01048"/>
    <w:rsid w:val="00C0155D"/>
    <w:rsid w:val="00C0277E"/>
    <w:rsid w:val="00C03AFE"/>
    <w:rsid w:val="00C04419"/>
    <w:rsid w:val="00C05999"/>
    <w:rsid w:val="00C05EBE"/>
    <w:rsid w:val="00C06109"/>
    <w:rsid w:val="00C06B61"/>
    <w:rsid w:val="00C12FE5"/>
    <w:rsid w:val="00C135D9"/>
    <w:rsid w:val="00C13DB8"/>
    <w:rsid w:val="00C16522"/>
    <w:rsid w:val="00C20FC3"/>
    <w:rsid w:val="00C21B70"/>
    <w:rsid w:val="00C2205F"/>
    <w:rsid w:val="00C2452E"/>
    <w:rsid w:val="00C251B9"/>
    <w:rsid w:val="00C271E5"/>
    <w:rsid w:val="00C3435A"/>
    <w:rsid w:val="00C343C6"/>
    <w:rsid w:val="00C34C8C"/>
    <w:rsid w:val="00C361C0"/>
    <w:rsid w:val="00C36486"/>
    <w:rsid w:val="00C36E1F"/>
    <w:rsid w:val="00C40164"/>
    <w:rsid w:val="00C41D82"/>
    <w:rsid w:val="00C44493"/>
    <w:rsid w:val="00C46656"/>
    <w:rsid w:val="00C47472"/>
    <w:rsid w:val="00C52377"/>
    <w:rsid w:val="00C526CC"/>
    <w:rsid w:val="00C5366D"/>
    <w:rsid w:val="00C5385A"/>
    <w:rsid w:val="00C53EF6"/>
    <w:rsid w:val="00C56BF0"/>
    <w:rsid w:val="00C573E4"/>
    <w:rsid w:val="00C57CD2"/>
    <w:rsid w:val="00C60BCB"/>
    <w:rsid w:val="00C61E1C"/>
    <w:rsid w:val="00C63265"/>
    <w:rsid w:val="00C661D5"/>
    <w:rsid w:val="00C66506"/>
    <w:rsid w:val="00C6664B"/>
    <w:rsid w:val="00C7078E"/>
    <w:rsid w:val="00C71058"/>
    <w:rsid w:val="00C7252A"/>
    <w:rsid w:val="00C72730"/>
    <w:rsid w:val="00C7319A"/>
    <w:rsid w:val="00C7377A"/>
    <w:rsid w:val="00C749D1"/>
    <w:rsid w:val="00C7577D"/>
    <w:rsid w:val="00C82A8F"/>
    <w:rsid w:val="00C84D9D"/>
    <w:rsid w:val="00C856E9"/>
    <w:rsid w:val="00C86991"/>
    <w:rsid w:val="00C87248"/>
    <w:rsid w:val="00C874C3"/>
    <w:rsid w:val="00C901C4"/>
    <w:rsid w:val="00C93D5D"/>
    <w:rsid w:val="00C95D45"/>
    <w:rsid w:val="00C96AB1"/>
    <w:rsid w:val="00CA0FE7"/>
    <w:rsid w:val="00CA1E30"/>
    <w:rsid w:val="00CA1E61"/>
    <w:rsid w:val="00CA3545"/>
    <w:rsid w:val="00CA39A1"/>
    <w:rsid w:val="00CA4E8C"/>
    <w:rsid w:val="00CA7B74"/>
    <w:rsid w:val="00CB084E"/>
    <w:rsid w:val="00CB090F"/>
    <w:rsid w:val="00CB0D9D"/>
    <w:rsid w:val="00CB5B42"/>
    <w:rsid w:val="00CB615C"/>
    <w:rsid w:val="00CB74B7"/>
    <w:rsid w:val="00CC0105"/>
    <w:rsid w:val="00CC1AA4"/>
    <w:rsid w:val="00CC2289"/>
    <w:rsid w:val="00CC2F04"/>
    <w:rsid w:val="00CC3553"/>
    <w:rsid w:val="00CC416F"/>
    <w:rsid w:val="00CC41C4"/>
    <w:rsid w:val="00CC47E9"/>
    <w:rsid w:val="00CC4EAA"/>
    <w:rsid w:val="00CC515C"/>
    <w:rsid w:val="00CC79EB"/>
    <w:rsid w:val="00CD3AF3"/>
    <w:rsid w:val="00CD4172"/>
    <w:rsid w:val="00CD4368"/>
    <w:rsid w:val="00CD5E21"/>
    <w:rsid w:val="00CD62B8"/>
    <w:rsid w:val="00CD6D62"/>
    <w:rsid w:val="00CD7FA5"/>
    <w:rsid w:val="00CE0616"/>
    <w:rsid w:val="00CE2313"/>
    <w:rsid w:val="00CE2AB9"/>
    <w:rsid w:val="00CE32A0"/>
    <w:rsid w:val="00CE351B"/>
    <w:rsid w:val="00CE7245"/>
    <w:rsid w:val="00CF0578"/>
    <w:rsid w:val="00CF0A4E"/>
    <w:rsid w:val="00CF295A"/>
    <w:rsid w:val="00CF2BE5"/>
    <w:rsid w:val="00CF2DCC"/>
    <w:rsid w:val="00CF3A80"/>
    <w:rsid w:val="00CF3F46"/>
    <w:rsid w:val="00CF431C"/>
    <w:rsid w:val="00CF5193"/>
    <w:rsid w:val="00CF74B0"/>
    <w:rsid w:val="00D008F8"/>
    <w:rsid w:val="00D0118E"/>
    <w:rsid w:val="00D01691"/>
    <w:rsid w:val="00D022F8"/>
    <w:rsid w:val="00D02653"/>
    <w:rsid w:val="00D02DFE"/>
    <w:rsid w:val="00D03C25"/>
    <w:rsid w:val="00D04808"/>
    <w:rsid w:val="00D1001B"/>
    <w:rsid w:val="00D104D5"/>
    <w:rsid w:val="00D10B0D"/>
    <w:rsid w:val="00D10C17"/>
    <w:rsid w:val="00D10E8C"/>
    <w:rsid w:val="00D13360"/>
    <w:rsid w:val="00D13A21"/>
    <w:rsid w:val="00D14367"/>
    <w:rsid w:val="00D218C7"/>
    <w:rsid w:val="00D22392"/>
    <w:rsid w:val="00D2289B"/>
    <w:rsid w:val="00D236E0"/>
    <w:rsid w:val="00D23759"/>
    <w:rsid w:val="00D24051"/>
    <w:rsid w:val="00D243D3"/>
    <w:rsid w:val="00D27145"/>
    <w:rsid w:val="00D3015F"/>
    <w:rsid w:val="00D30A0A"/>
    <w:rsid w:val="00D30F9D"/>
    <w:rsid w:val="00D327DB"/>
    <w:rsid w:val="00D33A00"/>
    <w:rsid w:val="00D37135"/>
    <w:rsid w:val="00D37429"/>
    <w:rsid w:val="00D37F6D"/>
    <w:rsid w:val="00D40784"/>
    <w:rsid w:val="00D42835"/>
    <w:rsid w:val="00D43C05"/>
    <w:rsid w:val="00D45A3C"/>
    <w:rsid w:val="00D4636B"/>
    <w:rsid w:val="00D46850"/>
    <w:rsid w:val="00D468B7"/>
    <w:rsid w:val="00D46A30"/>
    <w:rsid w:val="00D51CEF"/>
    <w:rsid w:val="00D52436"/>
    <w:rsid w:val="00D57944"/>
    <w:rsid w:val="00D57B06"/>
    <w:rsid w:val="00D61287"/>
    <w:rsid w:val="00D62440"/>
    <w:rsid w:val="00D62769"/>
    <w:rsid w:val="00D640A9"/>
    <w:rsid w:val="00D6477B"/>
    <w:rsid w:val="00D64EFA"/>
    <w:rsid w:val="00D711AB"/>
    <w:rsid w:val="00D71A50"/>
    <w:rsid w:val="00D7328A"/>
    <w:rsid w:val="00D73425"/>
    <w:rsid w:val="00D73B29"/>
    <w:rsid w:val="00D7600D"/>
    <w:rsid w:val="00D80A83"/>
    <w:rsid w:val="00D81FBB"/>
    <w:rsid w:val="00D820EE"/>
    <w:rsid w:val="00D82B4D"/>
    <w:rsid w:val="00D82BE0"/>
    <w:rsid w:val="00D86920"/>
    <w:rsid w:val="00D87646"/>
    <w:rsid w:val="00D878B8"/>
    <w:rsid w:val="00D92125"/>
    <w:rsid w:val="00D92C05"/>
    <w:rsid w:val="00D94C17"/>
    <w:rsid w:val="00D972EE"/>
    <w:rsid w:val="00D97B63"/>
    <w:rsid w:val="00DA3872"/>
    <w:rsid w:val="00DA46F2"/>
    <w:rsid w:val="00DA4DAF"/>
    <w:rsid w:val="00DA53C8"/>
    <w:rsid w:val="00DA666B"/>
    <w:rsid w:val="00DB0D63"/>
    <w:rsid w:val="00DB25B6"/>
    <w:rsid w:val="00DB27F5"/>
    <w:rsid w:val="00DB291B"/>
    <w:rsid w:val="00DB2D54"/>
    <w:rsid w:val="00DB378D"/>
    <w:rsid w:val="00DB3CA0"/>
    <w:rsid w:val="00DB4624"/>
    <w:rsid w:val="00DB5292"/>
    <w:rsid w:val="00DB5EB1"/>
    <w:rsid w:val="00DC03DC"/>
    <w:rsid w:val="00DC0BE1"/>
    <w:rsid w:val="00DC1051"/>
    <w:rsid w:val="00DC280E"/>
    <w:rsid w:val="00DC29F1"/>
    <w:rsid w:val="00DC40D0"/>
    <w:rsid w:val="00DC4B55"/>
    <w:rsid w:val="00DC511E"/>
    <w:rsid w:val="00DC7DD1"/>
    <w:rsid w:val="00DC7E81"/>
    <w:rsid w:val="00DD1018"/>
    <w:rsid w:val="00DD1BFB"/>
    <w:rsid w:val="00DD1E96"/>
    <w:rsid w:val="00DD35C4"/>
    <w:rsid w:val="00DD55EE"/>
    <w:rsid w:val="00DD6D2F"/>
    <w:rsid w:val="00DD737E"/>
    <w:rsid w:val="00DE4FB0"/>
    <w:rsid w:val="00DE5156"/>
    <w:rsid w:val="00DE706B"/>
    <w:rsid w:val="00DF034F"/>
    <w:rsid w:val="00DF1AE0"/>
    <w:rsid w:val="00DF3804"/>
    <w:rsid w:val="00DF4265"/>
    <w:rsid w:val="00DF4C25"/>
    <w:rsid w:val="00DF75BA"/>
    <w:rsid w:val="00E00964"/>
    <w:rsid w:val="00E0645B"/>
    <w:rsid w:val="00E068FD"/>
    <w:rsid w:val="00E10053"/>
    <w:rsid w:val="00E10C1B"/>
    <w:rsid w:val="00E1349C"/>
    <w:rsid w:val="00E13EF6"/>
    <w:rsid w:val="00E142E6"/>
    <w:rsid w:val="00E14AC6"/>
    <w:rsid w:val="00E16A2C"/>
    <w:rsid w:val="00E21D43"/>
    <w:rsid w:val="00E2289F"/>
    <w:rsid w:val="00E23F19"/>
    <w:rsid w:val="00E24594"/>
    <w:rsid w:val="00E24855"/>
    <w:rsid w:val="00E24E62"/>
    <w:rsid w:val="00E24ECF"/>
    <w:rsid w:val="00E26827"/>
    <w:rsid w:val="00E27784"/>
    <w:rsid w:val="00E301A9"/>
    <w:rsid w:val="00E301E1"/>
    <w:rsid w:val="00E33692"/>
    <w:rsid w:val="00E3479A"/>
    <w:rsid w:val="00E36A45"/>
    <w:rsid w:val="00E37F23"/>
    <w:rsid w:val="00E40CB2"/>
    <w:rsid w:val="00E40DBE"/>
    <w:rsid w:val="00E42364"/>
    <w:rsid w:val="00E4311E"/>
    <w:rsid w:val="00E44691"/>
    <w:rsid w:val="00E45C85"/>
    <w:rsid w:val="00E47707"/>
    <w:rsid w:val="00E50A54"/>
    <w:rsid w:val="00E5263F"/>
    <w:rsid w:val="00E526FB"/>
    <w:rsid w:val="00E531DB"/>
    <w:rsid w:val="00E532A7"/>
    <w:rsid w:val="00E536D6"/>
    <w:rsid w:val="00E53B6F"/>
    <w:rsid w:val="00E56C39"/>
    <w:rsid w:val="00E601ED"/>
    <w:rsid w:val="00E60A43"/>
    <w:rsid w:val="00E61D4E"/>
    <w:rsid w:val="00E625F6"/>
    <w:rsid w:val="00E62E1B"/>
    <w:rsid w:val="00E657D9"/>
    <w:rsid w:val="00E663F7"/>
    <w:rsid w:val="00E67459"/>
    <w:rsid w:val="00E704EB"/>
    <w:rsid w:val="00E74810"/>
    <w:rsid w:val="00E75D8E"/>
    <w:rsid w:val="00E76C84"/>
    <w:rsid w:val="00E77592"/>
    <w:rsid w:val="00E779CC"/>
    <w:rsid w:val="00E802C9"/>
    <w:rsid w:val="00E812D9"/>
    <w:rsid w:val="00E817BB"/>
    <w:rsid w:val="00E828C4"/>
    <w:rsid w:val="00E83024"/>
    <w:rsid w:val="00E83BAA"/>
    <w:rsid w:val="00E843E7"/>
    <w:rsid w:val="00E853A2"/>
    <w:rsid w:val="00E87030"/>
    <w:rsid w:val="00E909F2"/>
    <w:rsid w:val="00E938DA"/>
    <w:rsid w:val="00E93AA5"/>
    <w:rsid w:val="00E946C3"/>
    <w:rsid w:val="00E95D69"/>
    <w:rsid w:val="00EA18C1"/>
    <w:rsid w:val="00EA60F3"/>
    <w:rsid w:val="00EA7075"/>
    <w:rsid w:val="00EA7A1A"/>
    <w:rsid w:val="00EB00D0"/>
    <w:rsid w:val="00EB3A34"/>
    <w:rsid w:val="00EB4459"/>
    <w:rsid w:val="00EB463A"/>
    <w:rsid w:val="00EB6231"/>
    <w:rsid w:val="00EC139E"/>
    <w:rsid w:val="00EC23BA"/>
    <w:rsid w:val="00EC4302"/>
    <w:rsid w:val="00EC5436"/>
    <w:rsid w:val="00EC6C83"/>
    <w:rsid w:val="00ED1D5F"/>
    <w:rsid w:val="00ED20CA"/>
    <w:rsid w:val="00ED3CB0"/>
    <w:rsid w:val="00ED50AA"/>
    <w:rsid w:val="00ED5DD6"/>
    <w:rsid w:val="00ED67A9"/>
    <w:rsid w:val="00ED786B"/>
    <w:rsid w:val="00EE20B8"/>
    <w:rsid w:val="00EE3F98"/>
    <w:rsid w:val="00EE4383"/>
    <w:rsid w:val="00EE49FA"/>
    <w:rsid w:val="00EE6125"/>
    <w:rsid w:val="00EE64FE"/>
    <w:rsid w:val="00EE7CC7"/>
    <w:rsid w:val="00EF072F"/>
    <w:rsid w:val="00EF26F5"/>
    <w:rsid w:val="00EF307C"/>
    <w:rsid w:val="00EF5459"/>
    <w:rsid w:val="00EF61E8"/>
    <w:rsid w:val="00EF73B0"/>
    <w:rsid w:val="00F021C9"/>
    <w:rsid w:val="00F048CB"/>
    <w:rsid w:val="00F05A17"/>
    <w:rsid w:val="00F06627"/>
    <w:rsid w:val="00F122C3"/>
    <w:rsid w:val="00F13170"/>
    <w:rsid w:val="00F14D5A"/>
    <w:rsid w:val="00F14E62"/>
    <w:rsid w:val="00F150EE"/>
    <w:rsid w:val="00F155C1"/>
    <w:rsid w:val="00F15DD1"/>
    <w:rsid w:val="00F17DC7"/>
    <w:rsid w:val="00F21A9E"/>
    <w:rsid w:val="00F2313E"/>
    <w:rsid w:val="00F267CA"/>
    <w:rsid w:val="00F303FC"/>
    <w:rsid w:val="00F30849"/>
    <w:rsid w:val="00F30A84"/>
    <w:rsid w:val="00F33E2D"/>
    <w:rsid w:val="00F35F1B"/>
    <w:rsid w:val="00F37EB0"/>
    <w:rsid w:val="00F43D98"/>
    <w:rsid w:val="00F44E61"/>
    <w:rsid w:val="00F4703B"/>
    <w:rsid w:val="00F47E42"/>
    <w:rsid w:val="00F51C47"/>
    <w:rsid w:val="00F521FB"/>
    <w:rsid w:val="00F53443"/>
    <w:rsid w:val="00F556B4"/>
    <w:rsid w:val="00F61F14"/>
    <w:rsid w:val="00F6271A"/>
    <w:rsid w:val="00F62C59"/>
    <w:rsid w:val="00F648A5"/>
    <w:rsid w:val="00F65D23"/>
    <w:rsid w:val="00F6606A"/>
    <w:rsid w:val="00F66D71"/>
    <w:rsid w:val="00F7116E"/>
    <w:rsid w:val="00F7210F"/>
    <w:rsid w:val="00F74F4D"/>
    <w:rsid w:val="00F7663B"/>
    <w:rsid w:val="00F76A2D"/>
    <w:rsid w:val="00F82607"/>
    <w:rsid w:val="00F82732"/>
    <w:rsid w:val="00F82CE9"/>
    <w:rsid w:val="00F84137"/>
    <w:rsid w:val="00F8652C"/>
    <w:rsid w:val="00F90B89"/>
    <w:rsid w:val="00F92799"/>
    <w:rsid w:val="00F92CEB"/>
    <w:rsid w:val="00F93EB9"/>
    <w:rsid w:val="00F952F9"/>
    <w:rsid w:val="00F95374"/>
    <w:rsid w:val="00FA11F6"/>
    <w:rsid w:val="00FA1FB2"/>
    <w:rsid w:val="00FA23C3"/>
    <w:rsid w:val="00FA2732"/>
    <w:rsid w:val="00FA3346"/>
    <w:rsid w:val="00FA3951"/>
    <w:rsid w:val="00FA3C85"/>
    <w:rsid w:val="00FA4226"/>
    <w:rsid w:val="00FA4915"/>
    <w:rsid w:val="00FA505E"/>
    <w:rsid w:val="00FA5368"/>
    <w:rsid w:val="00FA5E44"/>
    <w:rsid w:val="00FA6230"/>
    <w:rsid w:val="00FA6733"/>
    <w:rsid w:val="00FA689F"/>
    <w:rsid w:val="00FA70F4"/>
    <w:rsid w:val="00FB236C"/>
    <w:rsid w:val="00FB49AE"/>
    <w:rsid w:val="00FB4AE9"/>
    <w:rsid w:val="00FB6605"/>
    <w:rsid w:val="00FB73B4"/>
    <w:rsid w:val="00FC2BEA"/>
    <w:rsid w:val="00FC32E5"/>
    <w:rsid w:val="00FC4D40"/>
    <w:rsid w:val="00FC62CA"/>
    <w:rsid w:val="00FC65B4"/>
    <w:rsid w:val="00FD036A"/>
    <w:rsid w:val="00FD1327"/>
    <w:rsid w:val="00FD565B"/>
    <w:rsid w:val="00FD5997"/>
    <w:rsid w:val="00FD5DDD"/>
    <w:rsid w:val="00FD6B35"/>
    <w:rsid w:val="00FD6F30"/>
    <w:rsid w:val="00FD7286"/>
    <w:rsid w:val="00FD75C4"/>
    <w:rsid w:val="00FD7E08"/>
    <w:rsid w:val="00FE0D10"/>
    <w:rsid w:val="00FE2C3E"/>
    <w:rsid w:val="00FE2D51"/>
    <w:rsid w:val="00FE4EE4"/>
    <w:rsid w:val="00FE54BB"/>
    <w:rsid w:val="00FE7179"/>
    <w:rsid w:val="00FE7DCB"/>
    <w:rsid w:val="00FF332A"/>
    <w:rsid w:val="00FF5368"/>
    <w:rsid w:val="00FF5465"/>
    <w:rsid w:val="00FF57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Table Web 3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5390"/>
    <w:rPr>
      <w:rFonts w:ascii="Trebuchet MS" w:hAnsi="Trebuchet MS" w:cs="Arial"/>
      <w:color w:val="000000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6C5390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6C5390"/>
    <w:pPr>
      <w:keepNext/>
      <w:spacing w:before="240" w:after="60"/>
      <w:outlineLvl w:val="1"/>
    </w:pPr>
    <w:rPr>
      <w:sz w:val="28"/>
      <w:szCs w:val="28"/>
    </w:rPr>
  </w:style>
  <w:style w:type="paragraph" w:styleId="Heading3">
    <w:name w:val="heading 3"/>
    <w:basedOn w:val="Normal"/>
    <w:next w:val="Normal"/>
    <w:qFormat/>
    <w:rsid w:val="006C5390"/>
    <w:pPr>
      <w:keepNext/>
      <w:spacing w:before="240" w:after="60"/>
      <w:outlineLvl w:val="2"/>
    </w:pPr>
    <w:rPr>
      <w:sz w:val="26"/>
      <w:szCs w:val="26"/>
    </w:rPr>
  </w:style>
  <w:style w:type="paragraph" w:styleId="Heading4">
    <w:name w:val="heading 4"/>
    <w:basedOn w:val="Normal"/>
    <w:next w:val="Normal"/>
    <w:qFormat/>
    <w:rsid w:val="006C5390"/>
    <w:pPr>
      <w:keepNext/>
      <w:autoSpaceDE w:val="0"/>
      <w:autoSpaceDN w:val="0"/>
      <w:outlineLvl w:val="3"/>
    </w:pPr>
    <w:rPr>
      <w:sz w:val="28"/>
      <w:szCs w:val="28"/>
    </w:rPr>
  </w:style>
  <w:style w:type="paragraph" w:styleId="Heading5">
    <w:name w:val="heading 5"/>
    <w:basedOn w:val="Normal"/>
    <w:next w:val="Normal"/>
    <w:qFormat/>
    <w:rsid w:val="006C5390"/>
    <w:pPr>
      <w:spacing w:before="240" w:after="60"/>
      <w:outlineLvl w:val="4"/>
    </w:pPr>
    <w:rPr>
      <w:sz w:val="26"/>
      <w:szCs w:val="26"/>
    </w:rPr>
  </w:style>
  <w:style w:type="paragraph" w:styleId="Heading6">
    <w:name w:val="heading 6"/>
    <w:basedOn w:val="Normal"/>
    <w:next w:val="Normal"/>
    <w:qFormat/>
    <w:rsid w:val="006C5390"/>
    <w:pPr>
      <w:spacing w:before="240" w:after="60"/>
      <w:outlineLvl w:val="5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C5390"/>
    <w:rPr>
      <w:color w:val="990000"/>
      <w:u w:val="single"/>
    </w:rPr>
  </w:style>
  <w:style w:type="paragraph" w:styleId="Footer">
    <w:name w:val="footer"/>
    <w:basedOn w:val="Normal"/>
    <w:rsid w:val="00FE7DC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E7DCB"/>
  </w:style>
  <w:style w:type="paragraph" w:customStyle="1" w:styleId="AchievementChar">
    <w:name w:val="Achievement Char"/>
    <w:basedOn w:val="BodyText"/>
    <w:link w:val="AchievementCharChar"/>
    <w:rsid w:val="00FE7DCB"/>
    <w:pPr>
      <w:numPr>
        <w:numId w:val="1"/>
      </w:numPr>
      <w:spacing w:after="60" w:line="240" w:lineRule="atLeast"/>
      <w:jc w:val="both"/>
    </w:pPr>
    <w:rPr>
      <w:rFonts w:ascii="Garamond" w:hAnsi="Garamond"/>
      <w:sz w:val="22"/>
      <w:szCs w:val="20"/>
    </w:rPr>
  </w:style>
  <w:style w:type="character" w:customStyle="1" w:styleId="AchievementCharChar">
    <w:name w:val="Achievement Char Char"/>
    <w:link w:val="AchievementChar"/>
    <w:rsid w:val="00FE7DCB"/>
    <w:rPr>
      <w:rFonts w:ascii="Garamond" w:hAnsi="Garamond" w:cs="Arial"/>
      <w:color w:val="000000"/>
      <w:sz w:val="22"/>
      <w:lang w:val="en-US" w:eastAsia="en-US" w:bidi="ar-SA"/>
    </w:rPr>
  </w:style>
  <w:style w:type="paragraph" w:customStyle="1" w:styleId="Char">
    <w:name w:val="Char"/>
    <w:basedOn w:val="Normal"/>
    <w:rsid w:val="00FE7DCB"/>
    <w:pPr>
      <w:spacing w:before="60" w:after="160" w:line="240" w:lineRule="exact"/>
    </w:pPr>
    <w:rPr>
      <w:rFonts w:ascii="Verdana" w:hAnsi="Verdana"/>
      <w:color w:val="FF00FF"/>
      <w:sz w:val="20"/>
      <w:lang w:val="en-GB"/>
    </w:rPr>
  </w:style>
  <w:style w:type="paragraph" w:styleId="BodyText2">
    <w:name w:val="Body Text 2"/>
    <w:basedOn w:val="Normal"/>
    <w:rsid w:val="00FE7DCB"/>
    <w:pPr>
      <w:spacing w:after="120" w:line="480" w:lineRule="auto"/>
    </w:pPr>
  </w:style>
  <w:style w:type="paragraph" w:styleId="BodyText">
    <w:name w:val="Body Text"/>
    <w:basedOn w:val="Normal"/>
    <w:rsid w:val="00FE7DCB"/>
    <w:pPr>
      <w:spacing w:after="120"/>
    </w:pPr>
  </w:style>
  <w:style w:type="paragraph" w:customStyle="1" w:styleId="Achievement">
    <w:name w:val="Achievement"/>
    <w:basedOn w:val="BodyText"/>
    <w:rsid w:val="009866F7"/>
    <w:pPr>
      <w:numPr>
        <w:numId w:val="2"/>
      </w:numPr>
      <w:spacing w:after="60" w:line="220" w:lineRule="atLeast"/>
      <w:jc w:val="both"/>
    </w:pPr>
    <w:rPr>
      <w:rFonts w:ascii="Arial" w:eastAsia="Batang" w:hAnsi="Arial"/>
      <w:spacing w:val="-5"/>
      <w:sz w:val="20"/>
      <w:szCs w:val="20"/>
    </w:rPr>
  </w:style>
  <w:style w:type="paragraph" w:customStyle="1" w:styleId="Char6">
    <w:name w:val="Char6"/>
    <w:basedOn w:val="Normal"/>
    <w:rsid w:val="00380778"/>
    <w:pPr>
      <w:spacing w:before="60" w:after="160" w:line="240" w:lineRule="exact"/>
    </w:pPr>
    <w:rPr>
      <w:rFonts w:ascii="Verdana" w:hAnsi="Verdana"/>
      <w:color w:val="FF00FF"/>
      <w:sz w:val="20"/>
      <w:lang w:val="en-GB"/>
    </w:rPr>
  </w:style>
  <w:style w:type="paragraph" w:styleId="ListParagraph">
    <w:name w:val="List Paragraph"/>
    <w:basedOn w:val="Normal"/>
    <w:uiPriority w:val="34"/>
    <w:qFormat/>
    <w:rsid w:val="00C7319A"/>
    <w:pPr>
      <w:widowControl w:val="0"/>
      <w:autoSpaceDE w:val="0"/>
      <w:autoSpaceDN w:val="0"/>
      <w:adjustRightInd w:val="0"/>
      <w:ind w:left="720"/>
    </w:pPr>
    <w:rPr>
      <w:rFonts w:ascii="Verdana" w:hAnsi="Verdana" w:cs="Verdana"/>
    </w:rPr>
  </w:style>
  <w:style w:type="paragraph" w:styleId="BodyTextIndent">
    <w:name w:val="Body Text Indent"/>
    <w:basedOn w:val="Normal"/>
    <w:rsid w:val="00084EC4"/>
    <w:pPr>
      <w:spacing w:after="120"/>
      <w:ind w:left="360"/>
    </w:pPr>
  </w:style>
  <w:style w:type="paragraph" w:styleId="BodyTextIndent3">
    <w:name w:val="Body Text Indent 3"/>
    <w:basedOn w:val="Normal"/>
    <w:rsid w:val="00084EC4"/>
    <w:pPr>
      <w:spacing w:after="120"/>
      <w:ind w:left="360"/>
    </w:pPr>
    <w:rPr>
      <w:sz w:val="16"/>
      <w:szCs w:val="16"/>
    </w:rPr>
  </w:style>
  <w:style w:type="character" w:styleId="FollowedHyperlink">
    <w:name w:val="FollowedHyperlink"/>
    <w:rsid w:val="006C5390"/>
    <w:rPr>
      <w:color w:val="006666"/>
      <w:u w:val="single"/>
    </w:rPr>
  </w:style>
  <w:style w:type="paragraph" w:styleId="Header">
    <w:name w:val="header"/>
    <w:basedOn w:val="Normal"/>
    <w:rsid w:val="00241F1A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275DC"/>
    <w:rPr>
      <w:rFonts w:ascii="Tahoma" w:hAnsi="Tahoma" w:cs="Tahoma"/>
      <w:sz w:val="16"/>
      <w:szCs w:val="16"/>
    </w:rPr>
  </w:style>
  <w:style w:type="character" w:customStyle="1" w:styleId="Typewriter">
    <w:name w:val="Typewriter"/>
    <w:rsid w:val="00DF3804"/>
    <w:rPr>
      <w:rFonts w:ascii="Courier New" w:hAnsi="Courier New"/>
      <w:sz w:val="20"/>
    </w:rPr>
  </w:style>
  <w:style w:type="paragraph" w:styleId="FootnoteText">
    <w:name w:val="footnote text"/>
    <w:basedOn w:val="Normal"/>
    <w:semiHidden/>
    <w:rsid w:val="00104A9F"/>
    <w:rPr>
      <w:sz w:val="20"/>
      <w:szCs w:val="20"/>
    </w:rPr>
  </w:style>
  <w:style w:type="character" w:styleId="FootnoteReference">
    <w:name w:val="footnote reference"/>
    <w:semiHidden/>
    <w:rsid w:val="00104A9F"/>
    <w:rPr>
      <w:vertAlign w:val="superscript"/>
    </w:rPr>
  </w:style>
  <w:style w:type="character" w:styleId="CommentReference">
    <w:name w:val="annotation reference"/>
    <w:rsid w:val="00E4311E"/>
    <w:rPr>
      <w:sz w:val="16"/>
      <w:szCs w:val="16"/>
    </w:rPr>
  </w:style>
  <w:style w:type="paragraph" w:styleId="CommentText">
    <w:name w:val="annotation text"/>
    <w:basedOn w:val="Normal"/>
    <w:link w:val="CommentTextChar"/>
    <w:rsid w:val="00E4311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4311E"/>
  </w:style>
  <w:style w:type="paragraph" w:styleId="CommentSubject">
    <w:name w:val="annotation subject"/>
    <w:basedOn w:val="CommentText"/>
    <w:next w:val="CommentText"/>
    <w:link w:val="CommentSubjectChar"/>
    <w:rsid w:val="00E4311E"/>
    <w:rPr>
      <w:rFonts w:ascii="Times New Roman" w:hAnsi="Times New Roman" w:cs="Times New Roman"/>
      <w:b/>
      <w:bCs/>
      <w:color w:val="auto"/>
    </w:rPr>
  </w:style>
  <w:style w:type="character" w:customStyle="1" w:styleId="CommentSubjectChar">
    <w:name w:val="Comment Subject Char"/>
    <w:link w:val="CommentSubject"/>
    <w:rsid w:val="00E4311E"/>
    <w:rPr>
      <w:b/>
      <w:bCs/>
    </w:rPr>
  </w:style>
  <w:style w:type="paragraph" w:customStyle="1" w:styleId="CVhead">
    <w:name w:val="CV head"/>
    <w:basedOn w:val="BodyText"/>
    <w:rsid w:val="009C1DD6"/>
    <w:pPr>
      <w:ind w:left="720"/>
    </w:pPr>
    <w:rPr>
      <w:rFonts w:ascii="Georgia" w:hAnsi="Georgia"/>
      <w:b/>
      <w:sz w:val="20"/>
      <w:szCs w:val="20"/>
      <w:lang w:val="en-GB"/>
    </w:rPr>
  </w:style>
  <w:style w:type="table" w:styleId="TableTheme">
    <w:name w:val="Table Theme"/>
    <w:basedOn w:val="TableNormal"/>
    <w:rsid w:val="006C5390"/>
    <w:tblPr>
      <w:tblInd w:w="0" w:type="dxa"/>
      <w:tblBorders>
        <w:top w:val="single" w:sz="4" w:space="0" w:color="990000"/>
        <w:left w:val="single" w:sz="4" w:space="0" w:color="990000"/>
        <w:bottom w:val="single" w:sz="4" w:space="0" w:color="990000"/>
        <w:right w:val="single" w:sz="4" w:space="0" w:color="990000"/>
        <w:insideH w:val="single" w:sz="4" w:space="0" w:color="990000"/>
        <w:insideV w:val="single" w:sz="4" w:space="0" w:color="99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Char">
    <w:name w:val="Char Char Char Char Char"/>
    <w:basedOn w:val="Normal"/>
    <w:rsid w:val="00D62769"/>
    <w:pPr>
      <w:spacing w:before="60" w:after="160" w:line="240" w:lineRule="exact"/>
    </w:pPr>
    <w:rPr>
      <w:rFonts w:ascii="Verdana" w:hAnsi="Verdana"/>
      <w:color w:val="FF00FF"/>
      <w:sz w:val="20"/>
      <w:lang w:val="en-GB"/>
    </w:rPr>
  </w:style>
  <w:style w:type="paragraph" w:customStyle="1" w:styleId="CharCharCharChar">
    <w:name w:val="Char Char Char Char"/>
    <w:basedOn w:val="Normal"/>
    <w:rsid w:val="00671002"/>
    <w:pPr>
      <w:spacing w:before="60" w:after="160" w:line="240" w:lineRule="exact"/>
    </w:pPr>
    <w:rPr>
      <w:rFonts w:ascii="Verdana" w:hAnsi="Verdana"/>
      <w:color w:val="FF00FF"/>
      <w:sz w:val="20"/>
      <w:lang w:val="en-GB"/>
    </w:rPr>
  </w:style>
  <w:style w:type="paragraph" w:customStyle="1" w:styleId="CharCharChar1Char">
    <w:name w:val="Char Char Char1 Char"/>
    <w:basedOn w:val="Normal"/>
    <w:rsid w:val="00987D21"/>
    <w:pPr>
      <w:spacing w:before="60" w:after="160" w:line="240" w:lineRule="exact"/>
    </w:pPr>
    <w:rPr>
      <w:rFonts w:ascii="Verdana" w:hAnsi="Verdana"/>
      <w:color w:val="FF00FF"/>
      <w:sz w:val="20"/>
      <w:lang w:val="en-GB"/>
    </w:rPr>
  </w:style>
  <w:style w:type="paragraph" w:customStyle="1" w:styleId="Default">
    <w:name w:val="Default"/>
    <w:rsid w:val="0074349E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paragraph" w:styleId="NormalWeb">
    <w:name w:val="Normal (Web)"/>
    <w:basedOn w:val="Normal"/>
    <w:rsid w:val="008D33B8"/>
    <w:rPr>
      <w:rFonts w:ascii="Times New Roman" w:hAnsi="Times New Roman" w:cs="Times New Roman"/>
      <w:color w:val="auto"/>
      <w:lang w:val="en-GB"/>
    </w:rPr>
  </w:style>
  <w:style w:type="paragraph" w:styleId="NoSpacing">
    <w:name w:val="No Spacing"/>
    <w:qFormat/>
    <w:rsid w:val="002062BF"/>
    <w:rPr>
      <w:rFonts w:ascii="Calibri" w:eastAsia="Calibri" w:hAnsi="Calibri"/>
      <w:sz w:val="22"/>
      <w:szCs w:val="22"/>
      <w:lang w:val="en-IN" w:eastAsia="en-US"/>
    </w:rPr>
  </w:style>
  <w:style w:type="character" w:styleId="IntenseEmphasis">
    <w:name w:val="Intense Emphasis"/>
    <w:qFormat/>
    <w:rsid w:val="001A1532"/>
    <w:rPr>
      <w:b/>
      <w:bCs/>
      <w:i/>
      <w:iCs/>
      <w:color w:val="4F81BD"/>
      <w:sz w:val="22"/>
      <w:szCs w:val="22"/>
    </w:rPr>
  </w:style>
  <w:style w:type="character" w:customStyle="1" w:styleId="apple-converted-space">
    <w:name w:val="apple-converted-space"/>
    <w:basedOn w:val="DefaultParagraphFont"/>
    <w:rsid w:val="003C5957"/>
  </w:style>
  <w:style w:type="paragraph" w:styleId="Title">
    <w:name w:val="Title"/>
    <w:basedOn w:val="Normal"/>
    <w:qFormat/>
    <w:rsid w:val="00F47E42"/>
    <w:pPr>
      <w:jc w:val="center"/>
    </w:pPr>
    <w:rPr>
      <w:rFonts w:ascii="Times New Roman" w:hAnsi="Times New Roman" w:cs="Times New Roman"/>
      <w:b/>
      <w:color w:val="auto"/>
      <w:szCs w:val="20"/>
    </w:rPr>
  </w:style>
  <w:style w:type="paragraph" w:customStyle="1" w:styleId="timesnewroman">
    <w:name w:val="times new roman"/>
    <w:basedOn w:val="Normal"/>
    <w:rsid w:val="00C66506"/>
    <w:rPr>
      <w:rFonts w:ascii="Verdana" w:hAnsi="Verdana" w:cs="Times New Roman"/>
      <w:color w:val="auto"/>
      <w:sz w:val="20"/>
      <w:szCs w:val="20"/>
    </w:rPr>
  </w:style>
  <w:style w:type="character" w:customStyle="1" w:styleId="apple-style-span">
    <w:name w:val="apple-style-span"/>
    <w:basedOn w:val="DefaultParagraphFont"/>
    <w:rsid w:val="003253BE"/>
  </w:style>
  <w:style w:type="character" w:styleId="Strong">
    <w:name w:val="Strong"/>
    <w:uiPriority w:val="22"/>
    <w:qFormat/>
    <w:rsid w:val="0089378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7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mookonil@gmail.com" TargetMode="External"/></Relationships>
</file>

<file path=word/_rels/numbering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13" Type="http://schemas.openxmlformats.org/officeDocument/2006/relationships/image" Target="media/image13.png"/><Relationship Id="rId18" Type="http://schemas.openxmlformats.org/officeDocument/2006/relationships/image" Target="media/image18.png"/><Relationship Id="rId26" Type="http://schemas.openxmlformats.org/officeDocument/2006/relationships/image" Target="media/image26.png"/><Relationship Id="rId39" Type="http://schemas.openxmlformats.org/officeDocument/2006/relationships/image" Target="media/image39.png"/><Relationship Id="rId3" Type="http://schemas.openxmlformats.org/officeDocument/2006/relationships/image" Target="media/image3.png"/><Relationship Id="rId21" Type="http://schemas.openxmlformats.org/officeDocument/2006/relationships/image" Target="media/image21.png"/><Relationship Id="rId34" Type="http://schemas.openxmlformats.org/officeDocument/2006/relationships/image" Target="media/image34.png"/><Relationship Id="rId42" Type="http://schemas.openxmlformats.org/officeDocument/2006/relationships/image" Target="media/image42.png"/><Relationship Id="rId7" Type="http://schemas.openxmlformats.org/officeDocument/2006/relationships/image" Target="media/image7.png"/><Relationship Id="rId12" Type="http://schemas.openxmlformats.org/officeDocument/2006/relationships/image" Target="media/image12.png"/><Relationship Id="rId17" Type="http://schemas.openxmlformats.org/officeDocument/2006/relationships/image" Target="media/image17.png"/><Relationship Id="rId25" Type="http://schemas.openxmlformats.org/officeDocument/2006/relationships/image" Target="media/image25.png"/><Relationship Id="rId33" Type="http://schemas.openxmlformats.org/officeDocument/2006/relationships/image" Target="media/image33.png"/><Relationship Id="rId38" Type="http://schemas.openxmlformats.org/officeDocument/2006/relationships/image" Target="media/image38.png"/><Relationship Id="rId46" Type="http://schemas.openxmlformats.org/officeDocument/2006/relationships/image" Target="media/image46.png"/><Relationship Id="rId2" Type="http://schemas.openxmlformats.org/officeDocument/2006/relationships/image" Target="media/image2.png"/><Relationship Id="rId16" Type="http://schemas.openxmlformats.org/officeDocument/2006/relationships/image" Target="media/image16.png"/><Relationship Id="rId20" Type="http://schemas.openxmlformats.org/officeDocument/2006/relationships/image" Target="media/image20.png"/><Relationship Id="rId29" Type="http://schemas.openxmlformats.org/officeDocument/2006/relationships/image" Target="media/image29.png"/><Relationship Id="rId41" Type="http://schemas.openxmlformats.org/officeDocument/2006/relationships/image" Target="media/image41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11" Type="http://schemas.openxmlformats.org/officeDocument/2006/relationships/image" Target="media/image11.png"/><Relationship Id="rId24" Type="http://schemas.openxmlformats.org/officeDocument/2006/relationships/image" Target="media/image24.png"/><Relationship Id="rId32" Type="http://schemas.openxmlformats.org/officeDocument/2006/relationships/image" Target="media/image32.png"/><Relationship Id="rId37" Type="http://schemas.openxmlformats.org/officeDocument/2006/relationships/image" Target="media/image37.png"/><Relationship Id="rId40" Type="http://schemas.openxmlformats.org/officeDocument/2006/relationships/image" Target="media/image40.png"/><Relationship Id="rId45" Type="http://schemas.openxmlformats.org/officeDocument/2006/relationships/image" Target="media/image45.png"/><Relationship Id="rId5" Type="http://schemas.openxmlformats.org/officeDocument/2006/relationships/image" Target="media/image5.png"/><Relationship Id="rId15" Type="http://schemas.openxmlformats.org/officeDocument/2006/relationships/image" Target="media/image15.png"/><Relationship Id="rId23" Type="http://schemas.openxmlformats.org/officeDocument/2006/relationships/image" Target="media/image23.png"/><Relationship Id="rId28" Type="http://schemas.openxmlformats.org/officeDocument/2006/relationships/image" Target="media/image28.png"/><Relationship Id="rId36" Type="http://schemas.openxmlformats.org/officeDocument/2006/relationships/image" Target="media/image36.png"/><Relationship Id="rId10" Type="http://schemas.openxmlformats.org/officeDocument/2006/relationships/image" Target="media/image10.png"/><Relationship Id="rId19" Type="http://schemas.openxmlformats.org/officeDocument/2006/relationships/image" Target="media/image19.png"/><Relationship Id="rId31" Type="http://schemas.openxmlformats.org/officeDocument/2006/relationships/image" Target="media/image31.png"/><Relationship Id="rId44" Type="http://schemas.openxmlformats.org/officeDocument/2006/relationships/image" Target="media/image44.png"/><Relationship Id="rId4" Type="http://schemas.openxmlformats.org/officeDocument/2006/relationships/image" Target="media/image4.png"/><Relationship Id="rId9" Type="http://schemas.openxmlformats.org/officeDocument/2006/relationships/image" Target="media/image9.png"/><Relationship Id="rId14" Type="http://schemas.openxmlformats.org/officeDocument/2006/relationships/image" Target="media/image14.png"/><Relationship Id="rId22" Type="http://schemas.openxmlformats.org/officeDocument/2006/relationships/image" Target="media/image22.png"/><Relationship Id="rId27" Type="http://schemas.openxmlformats.org/officeDocument/2006/relationships/image" Target="media/image27.png"/><Relationship Id="rId30" Type="http://schemas.openxmlformats.org/officeDocument/2006/relationships/image" Target="media/image30.png"/><Relationship Id="rId35" Type="http://schemas.openxmlformats.org/officeDocument/2006/relationships/image" Target="media/image35.png"/><Relationship Id="rId43" Type="http://schemas.openxmlformats.org/officeDocument/2006/relationships/image" Target="media/image4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33B921-F410-4088-9E6F-61A714970E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860</Words>
  <Characters>4906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BHAGYALATA SAHU</vt:lpstr>
    </vt:vector>
  </TitlesOfParts>
  <Company>Hewlett-Packard</Company>
  <LinksUpToDate>false</LinksUpToDate>
  <CharactersWithSpaces>5755</CharactersWithSpaces>
  <SharedDoc>false</SharedDoc>
  <HLinks>
    <vt:vector size="6" baseType="variant">
      <vt:variant>
        <vt:i4>6488133</vt:i4>
      </vt:variant>
      <vt:variant>
        <vt:i4>0</vt:i4>
      </vt:variant>
      <vt:variant>
        <vt:i4>0</vt:i4>
      </vt:variant>
      <vt:variant>
        <vt:i4>5</vt:i4>
      </vt:variant>
      <vt:variant>
        <vt:lpwstr>mailto:mookonil@gmail.com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BHAGYALATA SAHU</dc:title>
  <dc:subject/>
  <dc:creator>vamshi prasanna</dc:creator>
  <cp:keywords/>
  <cp:lastModifiedBy>vivek</cp:lastModifiedBy>
  <cp:revision>22</cp:revision>
  <dcterms:created xsi:type="dcterms:W3CDTF">2019-06-05T04:43:00Z</dcterms:created>
  <dcterms:modified xsi:type="dcterms:W3CDTF">2019-08-27T10:07:00Z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icrosoft Theme">
    <vt:lpwstr>topo 011</vt:lpwstr>
  </property>
</Properties>
</file>